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4F" w:rsidRPr="002D504F" w:rsidRDefault="002D504F" w:rsidP="002D504F">
      <w:pPr>
        <w:jc w:val="center"/>
        <w:rPr>
          <w:rFonts w:cs="Times New Roman"/>
          <w:b/>
        </w:rPr>
      </w:pPr>
    </w:p>
    <w:p w:rsidR="00CC7375" w:rsidRPr="002D504F" w:rsidRDefault="00CC7375" w:rsidP="002D504F">
      <w:pPr>
        <w:jc w:val="center"/>
        <w:rPr>
          <w:rFonts w:cs="Times New Roman"/>
          <w:b/>
        </w:rPr>
      </w:pPr>
      <w:r w:rsidRPr="002D504F">
        <w:rPr>
          <w:rFonts w:cs="Times New Roman"/>
          <w:b/>
        </w:rPr>
        <w:t>PROYECTO CURRICULAR</w:t>
      </w: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  <w:r w:rsidRPr="002D504F">
        <w:rPr>
          <w:rFonts w:cs="Times New Roman"/>
          <w:b/>
        </w:rPr>
        <w:t>UNIVERSIDAD DISTRITAL FRANCISCO JOSÉ DE CALDAS</w:t>
      </w:r>
    </w:p>
    <w:p w:rsidR="00CC7375" w:rsidRPr="002D504F" w:rsidRDefault="00CC7375" w:rsidP="00CC7375">
      <w:pPr>
        <w:jc w:val="center"/>
        <w:rPr>
          <w:rFonts w:cs="Times New Roman"/>
          <w:b/>
        </w:rPr>
      </w:pPr>
      <w:r w:rsidRPr="002D504F">
        <w:rPr>
          <w:rFonts w:cs="Times New Roman"/>
          <w:b/>
        </w:rPr>
        <w:t xml:space="preserve">FACULTAD DE </w:t>
      </w:r>
      <w:r w:rsidR="00151602" w:rsidRPr="002D504F">
        <w:rPr>
          <w:rFonts w:cs="Times New Roman"/>
          <w:b/>
        </w:rPr>
        <w:t>XXXXXX</w:t>
      </w: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  <w:r w:rsidRPr="002D504F">
        <w:rPr>
          <w:rFonts w:cs="Times New Roman"/>
          <w:b/>
        </w:rPr>
        <w:t>DOCUMENTO DE CONDICIONES INCIALES DE ACREDITACIÓN.</w:t>
      </w: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  <w:r w:rsidRPr="002D504F">
        <w:rPr>
          <w:rFonts w:cs="Times New Roman"/>
          <w:b/>
        </w:rPr>
        <w:t xml:space="preserve">BOGOTÁ,    </w:t>
      </w:r>
      <w:r w:rsidRPr="002D504F">
        <w:rPr>
          <w:rFonts w:cs="Times New Roman"/>
          <w:b/>
          <w:u w:val="single"/>
        </w:rPr>
        <w:t>DÍAXX</w:t>
      </w:r>
      <w:r w:rsidRPr="002D504F">
        <w:rPr>
          <w:rFonts w:cs="Times New Roman"/>
          <w:b/>
        </w:rPr>
        <w:t xml:space="preserve">    DE      </w:t>
      </w:r>
      <w:r w:rsidRPr="002D504F">
        <w:rPr>
          <w:rFonts w:cs="Times New Roman"/>
          <w:b/>
          <w:u w:val="single"/>
        </w:rPr>
        <w:t>MESXXXXX</w:t>
      </w:r>
      <w:r w:rsidRPr="002D504F">
        <w:rPr>
          <w:rFonts w:cs="Times New Roman"/>
          <w:b/>
        </w:rPr>
        <w:t xml:space="preserve">    DE    </w:t>
      </w:r>
      <w:r w:rsidRPr="002D504F">
        <w:rPr>
          <w:rFonts w:cs="Times New Roman"/>
          <w:b/>
          <w:u w:val="single"/>
        </w:rPr>
        <w:t>AÑOXXXXX</w:t>
      </w:r>
      <w:r w:rsidRPr="002D504F">
        <w:rPr>
          <w:rFonts w:cs="Times New Roman"/>
          <w:b/>
        </w:rPr>
        <w:t>.</w:t>
      </w: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CC7375" w:rsidRPr="002D504F" w:rsidRDefault="00CC7375" w:rsidP="00CC7375">
      <w:pPr>
        <w:jc w:val="center"/>
        <w:rPr>
          <w:rFonts w:cs="Times New Roman"/>
          <w:b/>
        </w:rPr>
      </w:pPr>
    </w:p>
    <w:p w:rsidR="00365327" w:rsidRPr="002D504F" w:rsidRDefault="00365327" w:rsidP="002D504F">
      <w:pPr>
        <w:rPr>
          <w:rFonts w:cs="Arial"/>
        </w:rPr>
      </w:pPr>
    </w:p>
    <w:p w:rsidR="00365327" w:rsidRPr="002D504F" w:rsidRDefault="00365327" w:rsidP="00365327">
      <w:pPr>
        <w:spacing w:before="63" w:line="240" w:lineRule="auto"/>
        <w:ind w:left="1025" w:right="828"/>
        <w:jc w:val="center"/>
        <w:rPr>
          <w:rFonts w:cs="Arial"/>
          <w:b/>
          <w:sz w:val="28"/>
          <w:szCs w:val="28"/>
        </w:rPr>
      </w:pPr>
      <w:r w:rsidRPr="002D504F">
        <w:rPr>
          <w:rFonts w:cs="Arial"/>
          <w:b/>
          <w:sz w:val="28"/>
          <w:szCs w:val="28"/>
        </w:rPr>
        <w:t>UNIVERSIDAD DISTRITAL FRANCISCO JOSÉ DE  CALDAS</w:t>
      </w:r>
    </w:p>
    <w:p w:rsidR="00365327" w:rsidRPr="002D504F" w:rsidRDefault="00365327" w:rsidP="00365327">
      <w:pPr>
        <w:pStyle w:val="Sinespaciado"/>
        <w:rPr>
          <w:rFonts w:cs="Arial"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CARLOS JAVIER MOSQUERA SUÁREZ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Rector</w:t>
      </w:r>
      <w:r w:rsidR="002D504F" w:rsidRPr="002D504F">
        <w:rPr>
          <w:rFonts w:cs="Times New Roman"/>
          <w:b/>
        </w:rPr>
        <w:t xml:space="preserve"> </w:t>
      </w:r>
      <w:r w:rsidR="004962C3" w:rsidRPr="002D504F">
        <w:rPr>
          <w:rFonts w:cs="Times New Roman"/>
          <w:b/>
        </w:rPr>
        <w:t>(e)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GIOVANNI RODRIGO BERMUDEZ BOHORQUEZ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Vicerrector Académico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EDUARD ARNULFO PINILLA RIVERA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Vicerrector Administrativo y financiero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URIEL COY VERANO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Coordinación General de Autoevaluación y Acreditación Institucional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XXXXXXXXXXXXXXX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Decano(a)  Facultad de XXXXXXXXXXXXX.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XXXXXXXXXXXXXXXXX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 xml:space="preserve">Coordinador (a) Autoevaluación y Acreditación,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Facultad de XXXXXXX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PROYECTO CURRICULAR DE XXXXXXXX.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xxxxxxxxxxxxxxxxxxxxxxxxx</w:t>
      </w:r>
      <w:proofErr w:type="spellEnd"/>
      <w:proofErr w:type="gramEnd"/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 xml:space="preserve">Coordinador(a)  Proyecto Curricular </w:t>
      </w:r>
      <w:proofErr w:type="spellStart"/>
      <w:r w:rsidRPr="002D504F">
        <w:rPr>
          <w:rFonts w:cs="Times New Roman"/>
          <w:b/>
        </w:rPr>
        <w:t>xxxxxxxxxxxxxxxxxxxxxx</w:t>
      </w:r>
      <w:proofErr w:type="spellEnd"/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ab/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 xml:space="preserve">CONSEJO CURRÍCULAR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</w:t>
      </w:r>
      <w:proofErr w:type="spellEnd"/>
      <w:proofErr w:type="gramEnd"/>
      <w:r w:rsidRPr="002D504F">
        <w:rPr>
          <w:rFonts w:cs="Times New Roman"/>
          <w:b/>
        </w:rPr>
        <w:t xml:space="preserve"> 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</w:t>
      </w:r>
      <w:proofErr w:type="spellEnd"/>
      <w:proofErr w:type="gramEnd"/>
      <w:r w:rsidRPr="002D504F">
        <w:rPr>
          <w:rFonts w:cs="Times New Roman"/>
          <w:b/>
        </w:rPr>
        <w:t xml:space="preserve"> 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</w:t>
      </w:r>
      <w:proofErr w:type="spellEnd"/>
      <w:proofErr w:type="gramEnd"/>
      <w:r w:rsidRPr="002D504F">
        <w:rPr>
          <w:rFonts w:cs="Times New Roman"/>
          <w:b/>
        </w:rPr>
        <w:t xml:space="preserve">    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proofErr w:type="gramStart"/>
      <w:r w:rsidRPr="002D504F">
        <w:rPr>
          <w:rFonts w:cs="Times New Roman"/>
          <w:b/>
        </w:rPr>
        <w:t>xxxxxxxxxxxxxxxxxxxxxxxxxxx</w:t>
      </w:r>
      <w:proofErr w:type="spellEnd"/>
      <w:proofErr w:type="gramEnd"/>
      <w:r w:rsidRPr="002D504F">
        <w:rPr>
          <w:rFonts w:cs="Times New Roman"/>
          <w:b/>
        </w:rPr>
        <w:t xml:space="preserve"> 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SUB COMITÉ DE AUTOEVALUACIÓN Y ACREDITACIÓN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proofErr w:type="spellStart"/>
      <w:r w:rsidRPr="002D504F">
        <w:rPr>
          <w:rFonts w:cs="Times New Roman"/>
          <w:b/>
        </w:rPr>
        <w:t>Xxxxxxxxxxxxxxxxxxxxxxxx</w:t>
      </w:r>
      <w:proofErr w:type="spellEnd"/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365327" w:rsidRPr="002D504F" w:rsidRDefault="00365327" w:rsidP="00365327">
      <w:pPr>
        <w:pStyle w:val="Sinespaciado"/>
        <w:rPr>
          <w:rFonts w:cs="Times New Roman"/>
          <w:b/>
        </w:rPr>
      </w:pPr>
      <w:r w:rsidRPr="002D504F">
        <w:rPr>
          <w:rFonts w:cs="Times New Roman"/>
          <w:b/>
        </w:rPr>
        <w:t>OTROS COLABORADORES</w:t>
      </w:r>
    </w:p>
    <w:p w:rsidR="00365327" w:rsidRPr="002D504F" w:rsidRDefault="00365327" w:rsidP="00365327">
      <w:pPr>
        <w:pStyle w:val="Sinespaciado"/>
        <w:rPr>
          <w:rFonts w:cs="Times New Roman"/>
          <w:b/>
        </w:rPr>
      </w:pPr>
    </w:p>
    <w:p w:rsidR="00095499" w:rsidRPr="00095499" w:rsidRDefault="00095499" w:rsidP="00095499">
      <w:pPr>
        <w:pStyle w:val="Sinespaciado"/>
        <w:rPr>
          <w:rFonts w:cs="Times New Roman"/>
          <w:b/>
        </w:rPr>
      </w:pPr>
      <w:proofErr w:type="spellStart"/>
      <w:r w:rsidRPr="002D504F">
        <w:rPr>
          <w:rFonts w:cs="Times New Roman"/>
          <w:b/>
        </w:rPr>
        <w:t>X</w:t>
      </w:r>
      <w:r w:rsidR="00365327" w:rsidRPr="002D504F">
        <w:rPr>
          <w:rFonts w:cs="Times New Roman"/>
          <w:b/>
        </w:rPr>
        <w:t>xxxxxxxx</w:t>
      </w:r>
      <w:r>
        <w:rPr>
          <w:rFonts w:cs="Times New Roman"/>
          <w:b/>
        </w:rPr>
        <w:t>xxxxxxxxxxxxxxxxxxxxxxxxxxxxxxx</w:t>
      </w:r>
      <w:proofErr w:type="spellEnd"/>
    </w:p>
    <w:p w:rsidR="00CC7375" w:rsidRPr="002D504F" w:rsidRDefault="00CC7375" w:rsidP="00CC7375">
      <w:pPr>
        <w:jc w:val="center"/>
        <w:rPr>
          <w:rFonts w:cs="Times New Roman"/>
        </w:rPr>
      </w:pPr>
    </w:p>
    <w:p w:rsidR="00CC7375" w:rsidRPr="002D504F" w:rsidRDefault="00CC7375" w:rsidP="00246D81">
      <w:pPr>
        <w:jc w:val="center"/>
        <w:rPr>
          <w:b/>
        </w:rPr>
      </w:pPr>
      <w:r w:rsidRPr="002D504F">
        <w:rPr>
          <w:b/>
        </w:rPr>
        <w:t>TABLA DE CONTENIDO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1795816168"/>
        <w:docPartObj>
          <w:docPartGallery w:val="Table of Contents"/>
          <w:docPartUnique/>
        </w:docPartObj>
      </w:sdtPr>
      <w:sdtContent>
        <w:p w:rsidR="009D06A9" w:rsidRDefault="009D06A9">
          <w:pPr>
            <w:pStyle w:val="TtulodeTDC"/>
          </w:pPr>
          <w:r>
            <w:rPr>
              <w:lang w:val="es-ES"/>
            </w:rPr>
            <w:t>Tabla de contenido</w:t>
          </w:r>
        </w:p>
        <w:p w:rsidR="004962C3" w:rsidRDefault="009D06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184971" w:history="1">
            <w:r w:rsidR="004962C3" w:rsidRPr="003B3402">
              <w:rPr>
                <w:rStyle w:val="Hipervnculo"/>
                <w:noProof/>
              </w:rPr>
              <w:t>INTRODUCCIÓN.</w:t>
            </w:r>
            <w:r w:rsidR="004962C3">
              <w:rPr>
                <w:noProof/>
                <w:webHidden/>
              </w:rPr>
              <w:tab/>
            </w:r>
            <w:r w:rsidR="004962C3">
              <w:rPr>
                <w:noProof/>
                <w:webHidden/>
              </w:rPr>
              <w:fldChar w:fldCharType="begin"/>
            </w:r>
            <w:r w:rsidR="004962C3">
              <w:rPr>
                <w:noProof/>
                <w:webHidden/>
              </w:rPr>
              <w:instrText xml:space="preserve"> PAGEREF _Toc473184971 \h </w:instrText>
            </w:r>
            <w:r w:rsidR="004962C3">
              <w:rPr>
                <w:noProof/>
                <w:webHidden/>
              </w:rPr>
            </w:r>
            <w:r w:rsidR="004962C3">
              <w:rPr>
                <w:noProof/>
                <w:webHidden/>
              </w:rPr>
              <w:fldChar w:fldCharType="separate"/>
            </w:r>
            <w:r w:rsidR="004962C3">
              <w:rPr>
                <w:noProof/>
                <w:webHidden/>
              </w:rPr>
              <w:t>5</w:t>
            </w:r>
            <w:r w:rsidR="004962C3"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2" w:history="1">
            <w:r w:rsidRPr="003B3402">
              <w:rPr>
                <w:rStyle w:val="Hipervnculo"/>
                <w:noProof/>
              </w:rPr>
              <w:t>1.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Datos de creación.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3" w:history="1">
            <w:r w:rsidRPr="003B3402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Registro calificado.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4" w:history="1">
            <w:r w:rsidRPr="003B3402">
              <w:rPr>
                <w:rStyle w:val="Hipervnculo"/>
                <w:noProof/>
              </w:rPr>
              <w:t>3.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Aspectos académicos.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5" w:history="1">
            <w:r w:rsidRPr="003B3402">
              <w:rPr>
                <w:rStyle w:val="Hipervnculo"/>
                <w:noProof/>
              </w:rPr>
              <w:t>3.1.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Información docente.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6" w:history="1">
            <w:r w:rsidRPr="003B3402">
              <w:rPr>
                <w:rStyle w:val="Hipervnculo"/>
                <w:noProof/>
              </w:rPr>
              <w:t>3.2.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Estudiantes.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7" w:history="1">
            <w:r w:rsidRPr="003B3402">
              <w:rPr>
                <w:rStyle w:val="Hipervnculo"/>
                <w:noProof/>
              </w:rPr>
              <w:t>3.3.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Asuntos curriculares.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8" w:history="1">
            <w:r w:rsidRPr="003B3402">
              <w:rPr>
                <w:rStyle w:val="Hipervnculo"/>
                <w:noProof/>
              </w:rPr>
              <w:t>3.1.1.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iCs/>
                <w:noProof/>
              </w:rPr>
              <w:t>Fundamentos académicos.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79" w:history="1">
            <w:r w:rsidRPr="003B3402">
              <w:rPr>
                <w:rStyle w:val="Hipervnculo"/>
                <w:noProof/>
              </w:rPr>
              <w:t>3.1.2.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Plan de estudios.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0" w:history="1">
            <w:r w:rsidRPr="003B3402">
              <w:rPr>
                <w:rStyle w:val="Hipervnculo"/>
                <w:noProof/>
              </w:rPr>
              <w:t>3.1.3.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Misión y Visión.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1" w:history="1">
            <w:r w:rsidRPr="003B3402">
              <w:rPr>
                <w:rStyle w:val="Hipervnculo"/>
                <w:noProof/>
              </w:rPr>
              <w:t>3.1.4.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iCs/>
                <w:noProof/>
              </w:rPr>
              <w:t>Proyecto Educativo Pedagógico.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2" w:history="1">
            <w:r w:rsidRPr="003B3402">
              <w:rPr>
                <w:rStyle w:val="Hipervnculo"/>
                <w:noProof/>
              </w:rPr>
              <w:t>3.1.5.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Extensión o proyección.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3" w:history="1">
            <w:r w:rsidRPr="003B3402">
              <w:rPr>
                <w:rStyle w:val="Hipervnculo"/>
                <w:noProof/>
              </w:rPr>
              <w:t>3.1.6.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iCs/>
                <w:noProof/>
              </w:rPr>
              <w:t>Procesos Investigativos.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4" w:history="1">
            <w:r w:rsidRPr="003B3402">
              <w:rPr>
                <w:rStyle w:val="Hipervnculo"/>
                <w:noProof/>
              </w:rPr>
              <w:t>3.1.7.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Impacto del programa.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5" w:history="1">
            <w:r w:rsidRPr="003B3402">
              <w:rPr>
                <w:rStyle w:val="Hipervnculo"/>
                <w:noProof/>
              </w:rPr>
              <w:t>3.1.8.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Seguimiento de egresados.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6" w:history="1">
            <w:r w:rsidRPr="003B3402">
              <w:rPr>
                <w:rStyle w:val="Hipervnculo"/>
                <w:noProof/>
              </w:rPr>
              <w:t>4.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Recursos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7" w:history="1">
            <w:r w:rsidRPr="003B3402">
              <w:rPr>
                <w:rStyle w:val="Hipervnculo"/>
                <w:noProof/>
              </w:rPr>
              <w:t>4.1.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Instalaciones físicas.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8" w:history="1">
            <w:r w:rsidRPr="003B3402">
              <w:rPr>
                <w:rStyle w:val="Hipervnculo"/>
                <w:noProof/>
              </w:rPr>
              <w:t>4.2.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Recursos Bibliográficos.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89" w:history="1">
            <w:r w:rsidRPr="003B3402">
              <w:rPr>
                <w:rStyle w:val="Hipervnculo"/>
                <w:noProof/>
              </w:rPr>
              <w:t>4.3.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Recursos logísticos.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90" w:history="1">
            <w:r w:rsidRPr="003B3402">
              <w:rPr>
                <w:rStyle w:val="Hipervnculo"/>
                <w:noProof/>
              </w:rPr>
              <w:t>4.4.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402">
              <w:rPr>
                <w:rStyle w:val="Hipervnculo"/>
                <w:noProof/>
              </w:rPr>
              <w:t>Laboratorios.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2C3" w:rsidRDefault="004962C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73184991" w:history="1">
            <w:r w:rsidRPr="003B3402">
              <w:rPr>
                <w:rStyle w:val="Hipervnculo"/>
                <w:noProof/>
              </w:rPr>
              <w:t>REFERENCIAS BIBLIOGRÁFICAS.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_Toc473184991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06A9" w:rsidRDefault="009D06A9">
          <w:r>
            <w:rPr>
              <w:b/>
              <w:bCs/>
              <w:lang w:val="es-ES"/>
            </w:rPr>
            <w:fldChar w:fldCharType="end"/>
          </w:r>
        </w:p>
      </w:sdtContent>
    </w:sdt>
    <w:p w:rsidR="00CC7375" w:rsidRPr="002D504F" w:rsidRDefault="00CC7375" w:rsidP="00246D81">
      <w:pPr>
        <w:jc w:val="center"/>
        <w:rPr>
          <w:b/>
        </w:rPr>
      </w:pPr>
    </w:p>
    <w:p w:rsidR="00C44070" w:rsidRPr="002D504F" w:rsidRDefault="00C44070" w:rsidP="00246D81">
      <w:pPr>
        <w:jc w:val="center"/>
        <w:rPr>
          <w:b/>
        </w:rPr>
      </w:pPr>
    </w:p>
    <w:p w:rsidR="00C44070" w:rsidRPr="002D504F" w:rsidRDefault="00C44070" w:rsidP="00D00EA3">
      <w:pPr>
        <w:rPr>
          <w:b/>
        </w:rPr>
      </w:pPr>
    </w:p>
    <w:p w:rsidR="00C44070" w:rsidRPr="002D504F" w:rsidRDefault="00C44070" w:rsidP="00246D81">
      <w:pPr>
        <w:jc w:val="center"/>
        <w:rPr>
          <w:b/>
        </w:rPr>
      </w:pPr>
    </w:p>
    <w:p w:rsidR="00640B5C" w:rsidRPr="002D504F" w:rsidRDefault="00640B5C" w:rsidP="002D504F">
      <w:pPr>
        <w:rPr>
          <w:b/>
        </w:rPr>
      </w:pPr>
    </w:p>
    <w:p w:rsidR="00C44070" w:rsidRDefault="00640B5C" w:rsidP="00246D81">
      <w:pPr>
        <w:jc w:val="center"/>
        <w:rPr>
          <w:b/>
        </w:rPr>
      </w:pPr>
      <w:r w:rsidRPr="002D504F">
        <w:rPr>
          <w:b/>
        </w:rPr>
        <w:t>LISTA DE ANEXOS</w:t>
      </w:r>
    </w:p>
    <w:p w:rsidR="002D504F" w:rsidRPr="002D504F" w:rsidRDefault="002D504F" w:rsidP="002D504F">
      <w:pPr>
        <w:jc w:val="center"/>
        <w:rPr>
          <w:color w:val="FF0000"/>
        </w:rPr>
      </w:pPr>
      <w:r w:rsidRPr="002D504F">
        <w:rPr>
          <w:color w:val="FF0000"/>
        </w:rPr>
        <w:t>Incluya los anexos referenciados en el documento.</w:t>
      </w:r>
    </w:p>
    <w:p w:rsidR="00640B5C" w:rsidRDefault="00640B5C" w:rsidP="00246D81">
      <w:pPr>
        <w:jc w:val="center"/>
        <w:rPr>
          <w:b/>
        </w:rPr>
      </w:pPr>
      <w:r w:rsidRPr="002D504F">
        <w:rPr>
          <w:b/>
        </w:rPr>
        <w:t>LISTA DE TABLAS</w:t>
      </w:r>
    </w:p>
    <w:p w:rsidR="009A3A1F" w:rsidRPr="002D504F" w:rsidRDefault="009A3A1F" w:rsidP="00246D81">
      <w:pPr>
        <w:jc w:val="center"/>
        <w:rPr>
          <w:b/>
        </w:rPr>
      </w:pPr>
    </w:p>
    <w:p w:rsidR="008A405F" w:rsidRDefault="004962C3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>
        <w:rPr>
          <w:rFonts w:cs="Times New Roman"/>
          <w:b/>
        </w:rPr>
        <w:fldChar w:fldCharType="begin"/>
      </w:r>
      <w:r>
        <w:rPr>
          <w:rFonts w:cs="Times New Roman"/>
          <w:b/>
        </w:rPr>
        <w:instrText xml:space="preserve"> TOC \h \z \t "Cita" \c </w:instrText>
      </w:r>
      <w:r>
        <w:rPr>
          <w:rFonts w:cs="Times New Roman"/>
          <w:b/>
        </w:rPr>
        <w:fldChar w:fldCharType="separate"/>
      </w:r>
      <w:hyperlink w:anchor="_Toc473185363" w:history="1">
        <w:r w:rsidR="008A405F" w:rsidRPr="007F7120">
          <w:rPr>
            <w:rStyle w:val="Hipervnculo"/>
            <w:noProof/>
          </w:rPr>
          <w:t>Tabla 1. Profesores: Nivel de Formación Vs Dedicación.</w:t>
        </w:r>
        <w:r w:rsidR="008A405F">
          <w:rPr>
            <w:noProof/>
            <w:webHidden/>
          </w:rPr>
          <w:tab/>
        </w:r>
        <w:r w:rsidR="008A405F">
          <w:rPr>
            <w:noProof/>
            <w:webHidden/>
          </w:rPr>
          <w:fldChar w:fldCharType="begin"/>
        </w:r>
        <w:r w:rsidR="008A405F">
          <w:rPr>
            <w:noProof/>
            <w:webHidden/>
          </w:rPr>
          <w:instrText xml:space="preserve"> PAGEREF _Toc473185363 \h </w:instrText>
        </w:r>
        <w:r w:rsidR="008A405F">
          <w:rPr>
            <w:noProof/>
            <w:webHidden/>
          </w:rPr>
        </w:r>
        <w:r w:rsidR="008A405F">
          <w:rPr>
            <w:noProof/>
            <w:webHidden/>
          </w:rPr>
          <w:fldChar w:fldCharType="separate"/>
        </w:r>
        <w:r w:rsidR="008A405F">
          <w:rPr>
            <w:noProof/>
            <w:webHidden/>
          </w:rPr>
          <w:t>7</w:t>
        </w:r>
        <w:r w:rsidR="008A405F"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4" w:history="1">
        <w:r w:rsidRPr="007F7120">
          <w:rPr>
            <w:rStyle w:val="Hipervnculo"/>
            <w:noProof/>
          </w:rPr>
          <w:t>Tabla 2. Profesores Visitantes.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5" w:history="1">
        <w:r w:rsidRPr="007F7120">
          <w:rPr>
            <w:rStyle w:val="Hipervnculo"/>
            <w:noProof/>
          </w:rPr>
          <w:t>Tabla 3. Desarrollo del Programa.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6" w:history="1">
        <w:r w:rsidRPr="007F7120">
          <w:rPr>
            <w:rStyle w:val="Hipervnculo"/>
            <w:noProof/>
          </w:rPr>
          <w:t>Tabla 4. Estudiantes del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7" w:history="1">
        <w:r w:rsidRPr="007F7120">
          <w:rPr>
            <w:rStyle w:val="Hipervnculo"/>
            <w:noProof/>
          </w:rPr>
          <w:t>Tabla 5. Plan de Estudios del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8" w:history="1">
        <w:r w:rsidRPr="007F7120">
          <w:rPr>
            <w:rStyle w:val="Hipervnculo"/>
            <w:noProof/>
          </w:rPr>
          <w:t>Tabla 6. Recursos Físicos.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69" w:history="1">
        <w:r w:rsidRPr="007F7120">
          <w:rPr>
            <w:rStyle w:val="Hipervnculo"/>
            <w:noProof/>
          </w:rPr>
          <w:t>Tabla 7. Recursos Bibliográficos del Programa.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70" w:history="1">
        <w:r w:rsidRPr="007F7120">
          <w:rPr>
            <w:rStyle w:val="Hipervnculo"/>
            <w:noProof/>
          </w:rPr>
          <w:t>Tabla 8. Recursos Logísticos del Programa.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A405F" w:rsidRDefault="008A405F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73185371" w:history="1">
        <w:r w:rsidRPr="007F7120">
          <w:rPr>
            <w:rStyle w:val="Hipervnculo"/>
            <w:noProof/>
          </w:rPr>
          <w:t>Tabla 9. Laboratorios de uso del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_Toc473185371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40B5C" w:rsidRPr="002D504F" w:rsidRDefault="004962C3" w:rsidP="00640B5C">
      <w:pPr>
        <w:jc w:val="center"/>
        <w:rPr>
          <w:rFonts w:cs="Times New Roman"/>
          <w:b/>
        </w:rPr>
      </w:pPr>
      <w:r>
        <w:rPr>
          <w:rFonts w:cs="Times New Roman"/>
          <w:b/>
        </w:rPr>
        <w:fldChar w:fldCharType="end"/>
      </w:r>
    </w:p>
    <w:p w:rsidR="00640B5C" w:rsidRPr="002D504F" w:rsidRDefault="00640B5C" w:rsidP="00640B5C">
      <w:pPr>
        <w:pStyle w:val="Prrafodelista"/>
        <w:rPr>
          <w:rFonts w:cs="Times New Roman"/>
        </w:rPr>
      </w:pPr>
    </w:p>
    <w:p w:rsidR="00640B5C" w:rsidRPr="002D504F" w:rsidRDefault="00640B5C" w:rsidP="00640B5C">
      <w:pPr>
        <w:pStyle w:val="Prrafodelista"/>
        <w:rPr>
          <w:rFonts w:cs="Times New Roman"/>
        </w:rPr>
      </w:pPr>
    </w:p>
    <w:p w:rsidR="00640B5C" w:rsidRPr="002D504F" w:rsidRDefault="00640B5C" w:rsidP="00640B5C">
      <w:pPr>
        <w:pStyle w:val="Prrafodelista"/>
        <w:rPr>
          <w:rFonts w:cs="Times New Roman"/>
          <w:b/>
        </w:rPr>
      </w:pPr>
    </w:p>
    <w:p w:rsidR="00640B5C" w:rsidRPr="002D504F" w:rsidRDefault="00640B5C" w:rsidP="00246D81">
      <w:pPr>
        <w:jc w:val="center"/>
        <w:rPr>
          <w:b/>
        </w:rPr>
      </w:pPr>
    </w:p>
    <w:p w:rsidR="00C44070" w:rsidRPr="002D504F" w:rsidRDefault="00C44070" w:rsidP="00246D81">
      <w:pPr>
        <w:jc w:val="center"/>
        <w:rPr>
          <w:b/>
        </w:rPr>
      </w:pPr>
    </w:p>
    <w:p w:rsidR="00640B5C" w:rsidRPr="002D504F" w:rsidRDefault="00640B5C" w:rsidP="00246D81">
      <w:pPr>
        <w:jc w:val="center"/>
        <w:rPr>
          <w:b/>
        </w:rPr>
      </w:pPr>
    </w:p>
    <w:p w:rsidR="00640B5C" w:rsidRPr="002D504F" w:rsidRDefault="00640B5C" w:rsidP="00246D81">
      <w:pPr>
        <w:jc w:val="center"/>
        <w:rPr>
          <w:b/>
        </w:rPr>
      </w:pPr>
    </w:p>
    <w:p w:rsidR="00640B5C" w:rsidRPr="002D504F" w:rsidRDefault="00640B5C" w:rsidP="00246D81">
      <w:pPr>
        <w:jc w:val="center"/>
        <w:rPr>
          <w:b/>
        </w:rPr>
      </w:pPr>
    </w:p>
    <w:p w:rsidR="00640B5C" w:rsidRPr="002D504F" w:rsidRDefault="00640B5C" w:rsidP="00246D81">
      <w:pPr>
        <w:jc w:val="center"/>
        <w:rPr>
          <w:b/>
        </w:rPr>
      </w:pPr>
    </w:p>
    <w:p w:rsidR="00640B5C" w:rsidRDefault="00640B5C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246D81">
      <w:pPr>
        <w:jc w:val="center"/>
        <w:rPr>
          <w:b/>
        </w:rPr>
      </w:pPr>
    </w:p>
    <w:p w:rsidR="009A3A1F" w:rsidRDefault="009A3A1F" w:rsidP="004962C3">
      <w:pPr>
        <w:rPr>
          <w:b/>
        </w:rPr>
      </w:pPr>
    </w:p>
    <w:p w:rsidR="004962C3" w:rsidRDefault="004962C3" w:rsidP="004962C3">
      <w:pPr>
        <w:pStyle w:val="Ttulo1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473184971"/>
    </w:p>
    <w:p w:rsidR="00640B5C" w:rsidRPr="00B3717F" w:rsidRDefault="00640B5C" w:rsidP="00B3717F">
      <w:pPr>
        <w:pStyle w:val="Ttulo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B3717F">
        <w:rPr>
          <w:rFonts w:asciiTheme="minorHAnsi" w:hAnsiTheme="minorHAnsi"/>
          <w:color w:val="000000" w:themeColor="text1"/>
          <w:sz w:val="24"/>
          <w:szCs w:val="24"/>
        </w:rPr>
        <w:t>INTRODUCCIÓN</w:t>
      </w:r>
      <w:r w:rsidR="002D504F" w:rsidRPr="00B3717F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0"/>
    </w:p>
    <w:p w:rsidR="00246D81" w:rsidRDefault="00640B5C" w:rsidP="00343C33">
      <w:pPr>
        <w:jc w:val="both"/>
        <w:rPr>
          <w:color w:val="FF0000"/>
        </w:rPr>
      </w:pPr>
      <w:r w:rsidRPr="00343C33">
        <w:rPr>
          <w:color w:val="FF0000"/>
        </w:rPr>
        <w:t>Se sugiere al proyecto curricular realizar un planteamiento claro y ordenado del tema a tratar en el documento (presentación de condiciones iniciales para la acreditación de alta calidad), señalando su importancia y la forma como se presentará la información en el documento tratando de dar respuesta a: ¿Cuál es el tema del documento? ¿Por qué se hace el documento? ¿Cuál es el orden del documento? Y cualquier otro elemento que considere indispensable señalar en esta parte del documento.</w:t>
      </w:r>
    </w:p>
    <w:p w:rsidR="00327CD8" w:rsidRPr="00327CD8" w:rsidRDefault="00327CD8" w:rsidP="00343C33">
      <w:pPr>
        <w:jc w:val="both"/>
        <w:rPr>
          <w:b/>
          <w:color w:val="FF0000"/>
        </w:rPr>
      </w:pPr>
      <w:r w:rsidRPr="00327CD8">
        <w:rPr>
          <w:b/>
          <w:color w:val="FF0000"/>
        </w:rPr>
        <w:t>NOTA: Los formatos cuadros maestros también deben ser diligenciados en Excel, de forma separada. Los formatos están disponibles en la página web de la Coordinación General de Autoevaluación y Acreditación, para su diligenciamiento.</w:t>
      </w:r>
    </w:p>
    <w:p w:rsidR="009821D2" w:rsidRDefault="009821D2" w:rsidP="009D06A9">
      <w:pPr>
        <w:pStyle w:val="Ttulo4"/>
      </w:pPr>
    </w:p>
    <w:p w:rsidR="009821D2" w:rsidRDefault="009821D2" w:rsidP="009D06A9">
      <w:pPr>
        <w:pStyle w:val="Ttulo4"/>
      </w:pPr>
    </w:p>
    <w:p w:rsidR="009821D2" w:rsidRDefault="009821D2" w:rsidP="009D06A9">
      <w:pPr>
        <w:pStyle w:val="Ttulo4"/>
      </w:pPr>
      <w:bookmarkStart w:id="1" w:name="_GoBack"/>
      <w:bookmarkEnd w:id="1"/>
    </w:p>
    <w:p w:rsidR="009821D2" w:rsidRDefault="009821D2" w:rsidP="009D06A9">
      <w:pPr>
        <w:pStyle w:val="Ttulo4"/>
      </w:pPr>
    </w:p>
    <w:p w:rsidR="009821D2" w:rsidRDefault="009821D2" w:rsidP="009D06A9">
      <w:pPr>
        <w:pStyle w:val="Ttulo4"/>
      </w:pPr>
    </w:p>
    <w:p w:rsidR="009A3A1F" w:rsidRDefault="009A3A1F" w:rsidP="009D06A9">
      <w:pPr>
        <w:pStyle w:val="Ttulo4"/>
      </w:pPr>
    </w:p>
    <w:p w:rsidR="004962C3" w:rsidRDefault="004962C3" w:rsidP="004962C3"/>
    <w:p w:rsidR="004962C3" w:rsidRDefault="004962C3" w:rsidP="004962C3"/>
    <w:p w:rsidR="004962C3" w:rsidRDefault="004962C3" w:rsidP="004962C3"/>
    <w:p w:rsidR="004962C3" w:rsidRDefault="004962C3" w:rsidP="004962C3"/>
    <w:p w:rsidR="004962C3" w:rsidRDefault="004962C3" w:rsidP="004962C3"/>
    <w:p w:rsidR="004962C3" w:rsidRPr="004962C3" w:rsidRDefault="004962C3" w:rsidP="004962C3"/>
    <w:p w:rsidR="00D00EA3" w:rsidRDefault="00D00EA3" w:rsidP="009D06A9">
      <w:pPr>
        <w:pStyle w:val="Ttulo4"/>
      </w:pPr>
    </w:p>
    <w:p w:rsidR="004962C3" w:rsidRPr="004962C3" w:rsidRDefault="004962C3" w:rsidP="004962C3"/>
    <w:p w:rsidR="004962C3" w:rsidRPr="004962C3" w:rsidRDefault="004962C3" w:rsidP="004962C3"/>
    <w:p w:rsidR="00246D81" w:rsidRPr="009D06A9" w:rsidRDefault="00246D81" w:rsidP="00B3717F">
      <w:pPr>
        <w:pStyle w:val="Ttulo1"/>
        <w:numPr>
          <w:ilvl w:val="0"/>
          <w:numId w:val="20"/>
        </w:numPr>
        <w:rPr>
          <w:rFonts w:asciiTheme="minorHAnsi" w:hAnsiTheme="minorHAnsi"/>
          <w:color w:val="000000" w:themeColor="text1"/>
          <w:sz w:val="24"/>
          <w:szCs w:val="24"/>
        </w:rPr>
      </w:pPr>
      <w:bookmarkStart w:id="2" w:name="_Toc473184972"/>
      <w:r w:rsidRPr="009D06A9">
        <w:rPr>
          <w:rFonts w:asciiTheme="minorHAnsi" w:hAnsiTheme="minorHAnsi"/>
          <w:color w:val="000000" w:themeColor="text1"/>
          <w:sz w:val="24"/>
          <w:szCs w:val="24"/>
        </w:rPr>
        <w:t>Datos de creación</w:t>
      </w:r>
      <w:r w:rsidR="002D504F" w:rsidRPr="009D06A9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2"/>
    </w:p>
    <w:p w:rsidR="002D504F" w:rsidRPr="002D504F" w:rsidRDefault="002D504F" w:rsidP="002D504F">
      <w:pPr>
        <w:jc w:val="both"/>
        <w:rPr>
          <w:b/>
        </w:rPr>
      </w:pPr>
    </w:p>
    <w:p w:rsidR="00246D81" w:rsidRPr="002D504F" w:rsidRDefault="00807730" w:rsidP="002D504F">
      <w:pPr>
        <w:jc w:val="both"/>
        <w:rPr>
          <w:color w:val="FF0000"/>
        </w:rPr>
      </w:pPr>
      <w:r w:rsidRPr="002D504F">
        <w:rPr>
          <w:color w:val="FF0000"/>
        </w:rPr>
        <w:t xml:space="preserve">De manera </w:t>
      </w:r>
      <w:r w:rsidR="00246D81" w:rsidRPr="002D504F">
        <w:rPr>
          <w:color w:val="FF0000"/>
        </w:rPr>
        <w:t>sintética comente el proceso surtido para la creación del programa y su tradición. Es importante que tenga el acto de creación del proyecto curricular ya que este es un documento que se debe anexar y adjuntar en la base del SACES CNA.</w:t>
      </w:r>
      <w:r w:rsidR="001E641B" w:rsidRPr="002D504F">
        <w:rPr>
          <w:color w:val="FF0000"/>
        </w:rPr>
        <w:t xml:space="preserve"> (La plataforma pide una síntesis de máximo 3.000 caracteres)</w:t>
      </w:r>
    </w:p>
    <w:p w:rsidR="00246D81" w:rsidRPr="009D06A9" w:rsidRDefault="00246D81" w:rsidP="00B3717F">
      <w:pPr>
        <w:pStyle w:val="Ttulo1"/>
        <w:numPr>
          <w:ilvl w:val="0"/>
          <w:numId w:val="20"/>
        </w:numPr>
        <w:rPr>
          <w:rFonts w:asciiTheme="minorHAnsi" w:hAnsiTheme="minorHAnsi"/>
          <w:color w:val="000000" w:themeColor="text1"/>
          <w:sz w:val="24"/>
          <w:szCs w:val="24"/>
        </w:rPr>
      </w:pPr>
      <w:bookmarkStart w:id="3" w:name="_Toc473184973"/>
      <w:r w:rsidRPr="009D06A9">
        <w:rPr>
          <w:rFonts w:asciiTheme="minorHAnsi" w:hAnsiTheme="minorHAnsi"/>
          <w:color w:val="000000" w:themeColor="text1"/>
          <w:sz w:val="24"/>
          <w:szCs w:val="24"/>
        </w:rPr>
        <w:t>Registro calificado</w:t>
      </w:r>
      <w:r w:rsidR="002D504F" w:rsidRPr="009D06A9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3"/>
    </w:p>
    <w:p w:rsidR="002D504F" w:rsidRPr="002D504F" w:rsidRDefault="002D504F" w:rsidP="002D504F">
      <w:pPr>
        <w:jc w:val="both"/>
      </w:pPr>
    </w:p>
    <w:p w:rsidR="00246D81" w:rsidRPr="002D504F" w:rsidRDefault="002D504F" w:rsidP="002D504F">
      <w:pPr>
        <w:jc w:val="both"/>
        <w:rPr>
          <w:color w:val="FF0000"/>
        </w:rPr>
      </w:pPr>
      <w:r w:rsidRPr="002D504F">
        <w:rPr>
          <w:color w:val="FF0000"/>
        </w:rPr>
        <w:t xml:space="preserve">Describa cómo se dio </w:t>
      </w:r>
      <w:r w:rsidR="00246D81" w:rsidRPr="002D504F">
        <w:rPr>
          <w:color w:val="FF0000"/>
        </w:rPr>
        <w:t xml:space="preserve">el </w:t>
      </w:r>
      <w:r w:rsidRPr="002D504F">
        <w:rPr>
          <w:color w:val="FF0000"/>
        </w:rPr>
        <w:t>proceso de registro calificado. Diga cuál es el número de la Resolución del MEN que la otorgo, la vigencia y la fecha de expedición de la misma.</w:t>
      </w:r>
      <w:r w:rsidR="00246D81" w:rsidRPr="002D504F">
        <w:rPr>
          <w:color w:val="FF0000"/>
        </w:rPr>
        <w:t xml:space="preserve"> </w:t>
      </w:r>
    </w:p>
    <w:p w:rsidR="00473129" w:rsidRDefault="00246D81" w:rsidP="00473129">
      <w:pPr>
        <w:pStyle w:val="Ttulo1"/>
        <w:numPr>
          <w:ilvl w:val="0"/>
          <w:numId w:val="20"/>
        </w:numPr>
        <w:rPr>
          <w:rFonts w:asciiTheme="minorHAnsi" w:hAnsiTheme="minorHAnsi"/>
          <w:i/>
          <w:color w:val="000000" w:themeColor="text1"/>
          <w:sz w:val="24"/>
          <w:szCs w:val="24"/>
        </w:rPr>
      </w:pPr>
      <w:bookmarkStart w:id="4" w:name="_Toc473184974"/>
      <w:r w:rsidRPr="00B3717F">
        <w:rPr>
          <w:rFonts w:asciiTheme="minorHAnsi" w:hAnsiTheme="minorHAnsi"/>
          <w:color w:val="000000" w:themeColor="text1"/>
          <w:sz w:val="24"/>
          <w:szCs w:val="24"/>
        </w:rPr>
        <w:t>Aspectos académicos</w:t>
      </w:r>
      <w:r w:rsidR="002D504F" w:rsidRPr="00B3717F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4"/>
    </w:p>
    <w:p w:rsidR="00246D81" w:rsidRPr="00473129" w:rsidRDefault="00246D81" w:rsidP="00473129">
      <w:pPr>
        <w:pStyle w:val="Ttulo1"/>
        <w:numPr>
          <w:ilvl w:val="1"/>
          <w:numId w:val="20"/>
        </w:numPr>
        <w:rPr>
          <w:rFonts w:asciiTheme="minorHAnsi" w:hAnsiTheme="minorHAnsi"/>
          <w:i/>
          <w:color w:val="000000" w:themeColor="text1"/>
          <w:sz w:val="24"/>
          <w:szCs w:val="24"/>
        </w:rPr>
      </w:pPr>
      <w:bookmarkStart w:id="5" w:name="_Toc473184975"/>
      <w:r w:rsidRPr="00473129">
        <w:rPr>
          <w:rFonts w:asciiTheme="minorHAnsi" w:hAnsiTheme="minorHAnsi"/>
          <w:color w:val="000000" w:themeColor="text1"/>
          <w:sz w:val="24"/>
          <w:szCs w:val="24"/>
        </w:rPr>
        <w:t>Información docente</w:t>
      </w:r>
      <w:r w:rsidR="002D504F" w:rsidRPr="00473129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5"/>
    </w:p>
    <w:p w:rsidR="002D504F" w:rsidRPr="002D504F" w:rsidRDefault="002D504F" w:rsidP="002D504F"/>
    <w:p w:rsidR="00000E12" w:rsidRPr="002D504F" w:rsidRDefault="002C2E84" w:rsidP="00000E12">
      <w:pPr>
        <w:pStyle w:val="Prrafodelista"/>
        <w:numPr>
          <w:ilvl w:val="0"/>
          <w:numId w:val="3"/>
        </w:numPr>
        <w:jc w:val="both"/>
        <w:rPr>
          <w:color w:val="FF0000"/>
        </w:rPr>
      </w:pPr>
      <w:r w:rsidRPr="002D504F">
        <w:rPr>
          <w:color w:val="FF0000"/>
        </w:rPr>
        <w:t>Se debe describir la conformación de la planta profesoral y su forma de vinculación, así como los aspectos relacionados con su desarrollo, estrategias de formación, actualización y  capacitación, mecanismos de selección, vinculación estimulo e incentivos entre otros.</w:t>
      </w:r>
    </w:p>
    <w:p w:rsidR="00F2775C" w:rsidRPr="002D504F" w:rsidRDefault="00F2775C" w:rsidP="00246D81">
      <w:pPr>
        <w:pStyle w:val="Prrafodelista"/>
        <w:jc w:val="both"/>
        <w:rPr>
          <w:color w:val="FF0000"/>
        </w:rPr>
      </w:pPr>
    </w:p>
    <w:p w:rsidR="00246D81" w:rsidRPr="002D504F" w:rsidRDefault="00246D81" w:rsidP="00000E12">
      <w:pPr>
        <w:pStyle w:val="Prrafodelista"/>
        <w:numPr>
          <w:ilvl w:val="0"/>
          <w:numId w:val="3"/>
        </w:numPr>
        <w:jc w:val="both"/>
        <w:rPr>
          <w:color w:val="FF0000"/>
        </w:rPr>
      </w:pPr>
      <w:r w:rsidRPr="002D504F">
        <w:rPr>
          <w:color w:val="FF0000"/>
        </w:rPr>
        <w:t>Se debe realizar un reporte del tiempo de dedicación de los docentes, de los últimos 5 años por cada periodo académico.</w:t>
      </w:r>
      <w:r w:rsidR="00000E12" w:rsidRPr="002D504F">
        <w:rPr>
          <w:color w:val="FF0000"/>
        </w:rPr>
        <w:t xml:space="preserve"> </w:t>
      </w:r>
      <w:r w:rsidRPr="002D504F">
        <w:rPr>
          <w:color w:val="FF0000"/>
        </w:rPr>
        <w:t xml:space="preserve">Para tal fin </w:t>
      </w:r>
      <w:r w:rsidR="00000E12" w:rsidRPr="002D504F">
        <w:rPr>
          <w:color w:val="FF0000"/>
        </w:rPr>
        <w:t>es importante completar</w:t>
      </w:r>
      <w:r w:rsidRPr="002D504F">
        <w:rPr>
          <w:color w:val="FF0000"/>
        </w:rPr>
        <w:t xml:space="preserve"> la siguiente tabla</w:t>
      </w:r>
      <w:r w:rsidR="00867857">
        <w:rPr>
          <w:color w:val="FF0000"/>
        </w:rPr>
        <w:t>, definiendo previamente el último periodo sobre el cual tiene información</w:t>
      </w:r>
      <w:r w:rsidRPr="002D504F">
        <w:rPr>
          <w:color w:val="FF0000"/>
        </w:rPr>
        <w:t>:</w:t>
      </w:r>
    </w:p>
    <w:p w:rsidR="00246D81" w:rsidRDefault="00246D81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5F3A72" w:rsidRDefault="005F3A72" w:rsidP="00246D81">
      <w:pPr>
        <w:pStyle w:val="Prrafodelista"/>
        <w:jc w:val="both"/>
        <w:rPr>
          <w:color w:val="FF0000"/>
        </w:rPr>
      </w:pPr>
    </w:p>
    <w:p w:rsidR="004962C3" w:rsidRDefault="004962C3" w:rsidP="00246D81">
      <w:pPr>
        <w:pStyle w:val="Prrafodelista"/>
        <w:jc w:val="both"/>
        <w:rPr>
          <w:color w:val="FF0000"/>
        </w:rPr>
      </w:pPr>
    </w:p>
    <w:p w:rsidR="005F3A72" w:rsidRDefault="005F3A72" w:rsidP="004962C3">
      <w:pPr>
        <w:pStyle w:val="Cita"/>
        <w:jc w:val="center"/>
      </w:pPr>
    </w:p>
    <w:p w:rsidR="00807730" w:rsidRPr="00343C33" w:rsidRDefault="005F3A72" w:rsidP="004962C3">
      <w:pPr>
        <w:pStyle w:val="Cita"/>
        <w:jc w:val="center"/>
        <w:rPr>
          <w:sz w:val="18"/>
          <w:szCs w:val="18"/>
        </w:rPr>
      </w:pPr>
      <w:bookmarkStart w:id="6" w:name="_Toc473185363"/>
      <w:r w:rsidRPr="00343C33">
        <w:rPr>
          <w:sz w:val="18"/>
          <w:szCs w:val="18"/>
        </w:rPr>
        <w:t>Tabla 1. Profesores: Nivel de Formación Vs Dedicación.</w:t>
      </w:r>
      <w:bookmarkEnd w:id="6"/>
    </w:p>
    <w:tbl>
      <w:tblPr>
        <w:tblpPr w:leftFromText="141" w:rightFromText="141" w:vertAnchor="text" w:horzAnchor="margin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83"/>
        <w:gridCol w:w="1468"/>
        <w:gridCol w:w="522"/>
        <w:gridCol w:w="812"/>
        <w:gridCol w:w="968"/>
        <w:gridCol w:w="1131"/>
        <w:gridCol w:w="1149"/>
        <w:gridCol w:w="984"/>
        <w:gridCol w:w="780"/>
      </w:tblGrid>
      <w:tr w:rsidR="009821D2" w:rsidRPr="009821D2" w:rsidTr="009821D2">
        <w:trPr>
          <w:trHeight w:val="330"/>
        </w:trPr>
        <w:tc>
          <w:tcPr>
            <w:tcW w:w="648" w:type="pct"/>
            <w:gridSpan w:val="2"/>
            <w:vMerge w:val="restart"/>
            <w:shd w:val="clear" w:color="auto" w:fill="002060"/>
            <w:noWrap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 - Periodo</w:t>
            </w:r>
          </w:p>
        </w:tc>
        <w:tc>
          <w:tcPr>
            <w:tcW w:w="818" w:type="pct"/>
            <w:vMerge w:val="restart"/>
            <w:shd w:val="clear" w:color="auto" w:fill="002060"/>
            <w:noWrap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Dedicación (2)</w:t>
            </w:r>
          </w:p>
        </w:tc>
        <w:tc>
          <w:tcPr>
            <w:tcW w:w="291" w:type="pct"/>
            <w:vMerge w:val="restart"/>
            <w:shd w:val="clear" w:color="auto" w:fill="002060"/>
            <w:noWrap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3243" w:type="pct"/>
            <w:gridSpan w:val="6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Nivel de formación (contabilizar solo el mayor nivel de grado) (1)</w:t>
            </w:r>
          </w:p>
        </w:tc>
      </w:tr>
      <w:tr w:rsidR="009821D2" w:rsidRPr="009821D2" w:rsidTr="009821D2">
        <w:trPr>
          <w:trHeight w:val="330"/>
        </w:trPr>
        <w:tc>
          <w:tcPr>
            <w:tcW w:w="648" w:type="pct"/>
            <w:gridSpan w:val="2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291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452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Doctores</w:t>
            </w:r>
          </w:p>
        </w:tc>
        <w:tc>
          <w:tcPr>
            <w:tcW w:w="539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Magísteres</w:t>
            </w:r>
          </w:p>
        </w:tc>
        <w:tc>
          <w:tcPr>
            <w:tcW w:w="630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Especialistas</w:t>
            </w:r>
          </w:p>
        </w:tc>
        <w:tc>
          <w:tcPr>
            <w:tcW w:w="640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Profesionales</w:t>
            </w:r>
          </w:p>
        </w:tc>
        <w:tc>
          <w:tcPr>
            <w:tcW w:w="54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Tecnólogos</w:t>
            </w:r>
          </w:p>
        </w:tc>
        <w:tc>
          <w:tcPr>
            <w:tcW w:w="434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Técnicos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2015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2015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2012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867857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2012</w:t>
            </w:r>
          </w:p>
        </w:tc>
        <w:tc>
          <w:tcPr>
            <w:tcW w:w="158" w:type="pct"/>
            <w:vMerge w:val="restart"/>
            <w:shd w:val="clear" w:color="auto" w:fill="002060"/>
            <w:noWrap/>
            <w:vAlign w:val="bottom"/>
            <w:hideMark/>
          </w:tcPr>
          <w:p w:rsidR="002D504F" w:rsidRPr="00867857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Tiempo completo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30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Medio tiempo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45"/>
        </w:trPr>
        <w:tc>
          <w:tcPr>
            <w:tcW w:w="491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58" w:type="pct"/>
            <w:vMerge/>
            <w:shd w:val="clear" w:color="auto" w:fill="002060"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818" w:type="pct"/>
            <w:shd w:val="clear" w:color="auto" w:fill="002060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Cátedra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D504F" w:rsidRPr="009821D2" w:rsidTr="009821D2">
        <w:trPr>
          <w:trHeight w:val="300"/>
        </w:trPr>
        <w:tc>
          <w:tcPr>
            <w:tcW w:w="491" w:type="pct"/>
            <w:shd w:val="clear" w:color="auto" w:fill="auto"/>
            <w:noWrap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509" w:type="pct"/>
            <w:gridSpan w:val="9"/>
            <w:shd w:val="clear" w:color="auto" w:fill="auto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Un profesor no debe aparecer contabilizado más de una vez, sólo en la unidad académica o programa al que está adscrito.</w:t>
            </w:r>
          </w:p>
        </w:tc>
      </w:tr>
      <w:tr w:rsidR="002D504F" w:rsidRPr="009821D2" w:rsidTr="00867857">
        <w:trPr>
          <w:trHeight w:val="306"/>
        </w:trPr>
        <w:tc>
          <w:tcPr>
            <w:tcW w:w="491" w:type="pct"/>
            <w:shd w:val="clear" w:color="auto" w:fill="auto"/>
            <w:noWrap/>
            <w:vAlign w:val="center"/>
            <w:hideMark/>
          </w:tcPr>
          <w:p w:rsidR="002D504F" w:rsidRPr="009821D2" w:rsidRDefault="002D504F" w:rsidP="002D50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509" w:type="pct"/>
            <w:gridSpan w:val="9"/>
            <w:shd w:val="clear" w:color="auto" w:fill="auto"/>
            <w:vAlign w:val="bottom"/>
            <w:hideMark/>
          </w:tcPr>
          <w:p w:rsidR="002D504F" w:rsidRPr="009821D2" w:rsidRDefault="002D504F" w:rsidP="002D504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 w:rsidRPr="009821D2"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Profesores – Dedicación: Hace referencia al tiempo de trabajo que el profesor consagra a la institución. Se consideran los siguientes: Tiempo completo: dedica la totalidad de la jornada laboral, de cuarenta horas semanales, al servicio de la institución Medio tiempo: Dedica entre quince y veintiocho horas semanales Cátedra: Se encuentra vinculado a la Institución por lo menos diez horas semanales dedicadas específicamente a la cátedra o formación.</w:t>
            </w:r>
          </w:p>
        </w:tc>
      </w:tr>
    </w:tbl>
    <w:p w:rsidR="00246D81" w:rsidRPr="009821D2" w:rsidRDefault="009821D2" w:rsidP="009821D2">
      <w:pPr>
        <w:jc w:val="center"/>
        <w:rPr>
          <w:sz w:val="18"/>
          <w:szCs w:val="18"/>
        </w:rPr>
      </w:pPr>
      <w:r w:rsidRPr="009821D2">
        <w:rPr>
          <w:sz w:val="18"/>
          <w:szCs w:val="18"/>
        </w:rPr>
        <w:t>Fuente: Proyecto Curricular</w:t>
      </w:r>
    </w:p>
    <w:p w:rsidR="004962C3" w:rsidRDefault="00000E12" w:rsidP="004962C3">
      <w:pPr>
        <w:pStyle w:val="Prrafodelista"/>
        <w:numPr>
          <w:ilvl w:val="0"/>
          <w:numId w:val="4"/>
        </w:numPr>
        <w:jc w:val="both"/>
        <w:rPr>
          <w:color w:val="FF0000"/>
        </w:rPr>
      </w:pPr>
      <w:r w:rsidRPr="002D504F">
        <w:rPr>
          <w:color w:val="FF0000"/>
        </w:rPr>
        <w:lastRenderedPageBreak/>
        <w:t xml:space="preserve">Mencione si el programa tiene profesores visitantes o extranjeros y diga la participación de ellos en las actividades del programa y la incidencia de su vinculación al proyecto curricular. </w:t>
      </w:r>
    </w:p>
    <w:p w:rsidR="004962C3" w:rsidRPr="004962C3" w:rsidRDefault="004962C3" w:rsidP="004962C3">
      <w:pPr>
        <w:jc w:val="both"/>
        <w:rPr>
          <w:color w:val="FF0000"/>
        </w:rPr>
      </w:pPr>
    </w:p>
    <w:p w:rsidR="004962C3" w:rsidRPr="004962C3" w:rsidRDefault="004962C3" w:rsidP="004962C3">
      <w:pPr>
        <w:pStyle w:val="Prrafodelista"/>
        <w:rPr>
          <w:color w:val="FF0000"/>
        </w:rPr>
      </w:pPr>
    </w:p>
    <w:p w:rsidR="00B36D67" w:rsidRPr="00183A59" w:rsidRDefault="00000E12" w:rsidP="00B36D67">
      <w:pPr>
        <w:pStyle w:val="Prrafodelista"/>
        <w:numPr>
          <w:ilvl w:val="0"/>
          <w:numId w:val="4"/>
        </w:numPr>
        <w:jc w:val="both"/>
        <w:rPr>
          <w:color w:val="FF0000"/>
        </w:rPr>
      </w:pPr>
      <w:r w:rsidRPr="002D504F">
        <w:rPr>
          <w:color w:val="FF0000"/>
        </w:rPr>
        <w:t xml:space="preserve">De acuerdo a lo anterior se debe </w:t>
      </w:r>
      <w:r w:rsidR="009821D2">
        <w:rPr>
          <w:color w:val="FF0000"/>
        </w:rPr>
        <w:t xml:space="preserve">diligenciar el </w:t>
      </w:r>
      <w:r w:rsidR="00B36D67">
        <w:rPr>
          <w:color w:val="FF0000"/>
        </w:rPr>
        <w:t xml:space="preserve">siguiente </w:t>
      </w:r>
      <w:r w:rsidR="009821D2">
        <w:rPr>
          <w:color w:val="FF0000"/>
        </w:rPr>
        <w:t xml:space="preserve">Cuadro Maestro: </w:t>
      </w:r>
    </w:p>
    <w:p w:rsidR="00B36D67" w:rsidRPr="004962C3" w:rsidRDefault="005F3A72" w:rsidP="004962C3">
      <w:pPr>
        <w:pStyle w:val="Cita"/>
        <w:jc w:val="center"/>
        <w:rPr>
          <w:sz w:val="18"/>
        </w:rPr>
      </w:pPr>
      <w:bookmarkStart w:id="7" w:name="_Toc473185364"/>
      <w:r w:rsidRPr="004962C3">
        <w:rPr>
          <w:sz w:val="18"/>
        </w:rPr>
        <w:t>Tabla 2. Profesores Visitantes.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636"/>
        <w:gridCol w:w="1056"/>
        <w:gridCol w:w="1056"/>
        <w:gridCol w:w="1182"/>
        <w:gridCol w:w="2596"/>
      </w:tblGrid>
      <w:tr w:rsidR="00B36D67" w:rsidRPr="00B36D67" w:rsidTr="00B36D67">
        <w:trPr>
          <w:trHeight w:val="510"/>
        </w:trPr>
        <w:tc>
          <w:tcPr>
            <w:tcW w:w="8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Nombre y Apellidos</w:t>
            </w:r>
          </w:p>
        </w:tc>
        <w:tc>
          <w:tcPr>
            <w:tcW w:w="9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Entidad de origen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País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Institución de Origen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Área del Conocimiento [2]</w:t>
            </w:r>
          </w:p>
        </w:tc>
        <w:tc>
          <w:tcPr>
            <w:tcW w:w="14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Actividades</w:t>
            </w:r>
          </w:p>
        </w:tc>
      </w:tr>
      <w:tr w:rsidR="00B36D67" w:rsidRPr="00B36D67" w:rsidTr="00B36D67">
        <w:trPr>
          <w:trHeight w:val="540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91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> </w:t>
            </w:r>
          </w:p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CO"/>
              </w:rPr>
            </w:pP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>1. Últimos 5 años. Este cuadro también será solicitado cuando diligencie las condiciones iniciales del programa</w:t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</w:p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CO"/>
              </w:rPr>
            </w:pP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>2. Seleccione: (Agronomía, veterinaria y afines; Bellas artes; Ciencias de la Educación; Ciencias de  la salud; Ciencias sociales, derecho, ciencias políticas; Economía, administración, contaduría y afines; Ingeniería, arquitectura, urbanismo y afines; Matemáticas y ciencias naturales; Humanidades y ciencias religiosas).</w:t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</w:p>
          <w:p w:rsidR="00B36D67" w:rsidRPr="00B36D67" w:rsidRDefault="00B36D67" w:rsidP="00B36D6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>3. Seleccione: (horas, días, semanas, meses, años)</w:t>
            </w:r>
            <w:r w:rsidRPr="00B36D67">
              <w:rPr>
                <w:rFonts w:eastAsia="Times New Roman" w:cs="Times New Roman"/>
                <w:sz w:val="16"/>
                <w:szCs w:val="16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ab/>
            </w:r>
            <w:r w:rsidRPr="00B36D67">
              <w:rPr>
                <w:rFonts w:eastAsia="Times New Roman" w:cs="Times New Roman"/>
                <w:sz w:val="18"/>
                <w:szCs w:val="18"/>
                <w:lang w:eastAsia="es-CO"/>
              </w:rPr>
              <w:tab/>
              <w:t>  </w:t>
            </w:r>
          </w:p>
        </w:tc>
      </w:tr>
    </w:tbl>
    <w:p w:rsidR="006D0485" w:rsidRPr="004962C3" w:rsidRDefault="004962C3" w:rsidP="004962C3">
      <w:pPr>
        <w:jc w:val="center"/>
        <w:rPr>
          <w:sz w:val="18"/>
          <w:szCs w:val="18"/>
        </w:rPr>
      </w:pPr>
      <w:r>
        <w:rPr>
          <w:sz w:val="18"/>
          <w:szCs w:val="18"/>
        </w:rPr>
        <w:t>Fuente: Proyecto Curricular</w:t>
      </w:r>
    </w:p>
    <w:p w:rsidR="001F764B" w:rsidRPr="00D00EA3" w:rsidRDefault="001F764B" w:rsidP="00473129">
      <w:pPr>
        <w:pStyle w:val="Ttulo1"/>
        <w:numPr>
          <w:ilvl w:val="1"/>
          <w:numId w:val="20"/>
        </w:numPr>
        <w:rPr>
          <w:rFonts w:asciiTheme="minorHAnsi" w:hAnsiTheme="minorHAnsi"/>
          <w:i/>
          <w:color w:val="000000" w:themeColor="text1"/>
          <w:sz w:val="24"/>
          <w:szCs w:val="24"/>
        </w:rPr>
      </w:pPr>
      <w:bookmarkStart w:id="8" w:name="_Toc473184976"/>
      <w:r w:rsidRPr="00B3717F">
        <w:rPr>
          <w:rFonts w:asciiTheme="minorHAnsi" w:hAnsiTheme="minorHAnsi"/>
          <w:color w:val="000000" w:themeColor="text1"/>
          <w:sz w:val="24"/>
          <w:szCs w:val="24"/>
        </w:rPr>
        <w:t>Estudiantes</w:t>
      </w:r>
      <w:r w:rsidR="009821D2" w:rsidRPr="00B3717F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8"/>
    </w:p>
    <w:p w:rsidR="001F764B" w:rsidRPr="002D504F" w:rsidRDefault="001F764B" w:rsidP="001F764B">
      <w:pPr>
        <w:pStyle w:val="Prrafodelista"/>
        <w:ind w:left="1080"/>
        <w:jc w:val="both"/>
      </w:pPr>
    </w:p>
    <w:p w:rsidR="001F764B" w:rsidRPr="009821D2" w:rsidRDefault="001F764B" w:rsidP="001F764B">
      <w:pPr>
        <w:pStyle w:val="Prrafodelista"/>
        <w:numPr>
          <w:ilvl w:val="0"/>
          <w:numId w:val="5"/>
        </w:numPr>
        <w:jc w:val="both"/>
        <w:rPr>
          <w:color w:val="FF0000"/>
        </w:rPr>
      </w:pPr>
      <w:r w:rsidRPr="009821D2">
        <w:rPr>
          <w:color w:val="FF0000"/>
        </w:rPr>
        <w:t>Escribir las políticas del programa relacionadas con los mecanismos  de la selección, admisión, permanencia, egreso y seguimiento de los estudiantes</w:t>
      </w:r>
    </w:p>
    <w:p w:rsidR="001F764B" w:rsidRPr="009821D2" w:rsidRDefault="001F764B" w:rsidP="001F764B">
      <w:pPr>
        <w:pStyle w:val="Prrafodelista"/>
        <w:numPr>
          <w:ilvl w:val="0"/>
          <w:numId w:val="5"/>
        </w:numPr>
        <w:jc w:val="both"/>
        <w:rPr>
          <w:color w:val="FF0000"/>
        </w:rPr>
      </w:pPr>
      <w:r w:rsidRPr="009821D2">
        <w:rPr>
          <w:color w:val="FF0000"/>
        </w:rPr>
        <w:t>Describir los resultados y evolución de las pruebas de estado Saber Pro obtenidos por los estudiantes del programa en los últimos años.</w:t>
      </w:r>
    </w:p>
    <w:p w:rsidR="009A3A1F" w:rsidRPr="004962C3" w:rsidRDefault="001F764B" w:rsidP="00D00EA3">
      <w:pPr>
        <w:pStyle w:val="Prrafodelista"/>
        <w:numPr>
          <w:ilvl w:val="0"/>
          <w:numId w:val="5"/>
        </w:numPr>
        <w:jc w:val="both"/>
        <w:rPr>
          <w:color w:val="FF0000"/>
        </w:rPr>
      </w:pPr>
      <w:r w:rsidRPr="009821D2">
        <w:rPr>
          <w:color w:val="FF0000"/>
        </w:rPr>
        <w:t>Indicar el número de graduados del programa a la fecha precisando las cohortes a las cuales corresponde, para tal fin es importante tener en cuenta que  según el glosario SNIES, Cohorte es el conjunto de estudiantes que coinciden en el periodo académico de ingreso a primer curso, en un programa de una institución de educación superior.</w:t>
      </w:r>
      <w:r w:rsidR="009821D2" w:rsidRPr="009821D2">
        <w:rPr>
          <w:color w:val="FF0000"/>
        </w:rPr>
        <w:t xml:space="preserve"> Diligencie el siguiente cuadro:</w:t>
      </w:r>
    </w:p>
    <w:p w:rsidR="005F3A72" w:rsidRPr="004962C3" w:rsidRDefault="005F3A72" w:rsidP="004962C3">
      <w:pPr>
        <w:pStyle w:val="Cita"/>
        <w:jc w:val="center"/>
        <w:rPr>
          <w:sz w:val="18"/>
        </w:rPr>
      </w:pPr>
      <w:bookmarkStart w:id="9" w:name="_Toc473185365"/>
      <w:r w:rsidRPr="004962C3">
        <w:rPr>
          <w:sz w:val="18"/>
        </w:rPr>
        <w:t>Tabla 3. Desarrollo del Programa.</w:t>
      </w:r>
      <w:bookmarkEnd w:id="9"/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1271"/>
      </w:tblGrid>
      <w:tr w:rsidR="00F339E0" w:rsidRPr="002D504F" w:rsidTr="00B36D67">
        <w:trPr>
          <w:trHeight w:val="3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:rsidR="00F339E0" w:rsidRPr="009821D2" w:rsidRDefault="00F339E0" w:rsidP="00F339E0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*Fecha de inicio de actividades :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9E0" w:rsidRPr="002D504F" w:rsidRDefault="00F339E0" w:rsidP="00F33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2D504F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F339E0" w:rsidRPr="002D504F" w:rsidTr="00B36D67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:rsidR="00F339E0" w:rsidRPr="009821D2" w:rsidRDefault="00F339E0" w:rsidP="00F339E0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*Número de cohortes del programa desde su creación 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9E0" w:rsidRPr="002D504F" w:rsidRDefault="00F339E0" w:rsidP="00F33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2D504F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F339E0" w:rsidRPr="002D504F" w:rsidTr="00B36D67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:rsidR="00F339E0" w:rsidRPr="009821D2" w:rsidRDefault="00F339E0" w:rsidP="00F339E0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9821D2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lastRenderedPageBreak/>
              <w:t>*Número de graduados del programa desde su creación 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9E0" w:rsidRPr="002D504F" w:rsidRDefault="00F339E0" w:rsidP="00F33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2D504F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5F3A72" w:rsidRDefault="005F3A72" w:rsidP="005F3A72">
      <w:pPr>
        <w:jc w:val="center"/>
        <w:sectPr w:rsidR="005F3A72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>Fuente: Proyecto Curricular.</w:t>
      </w:r>
    </w:p>
    <w:p w:rsidR="005F3A72" w:rsidRDefault="005F3A72" w:rsidP="005F3A72">
      <w:pPr>
        <w:pStyle w:val="Prrafodelista"/>
        <w:numPr>
          <w:ilvl w:val="0"/>
          <w:numId w:val="5"/>
        </w:numPr>
        <w:jc w:val="both"/>
        <w:rPr>
          <w:color w:val="FF0000"/>
        </w:rPr>
      </w:pPr>
      <w:r w:rsidRPr="005F3A72">
        <w:rPr>
          <w:color w:val="FF0000"/>
        </w:rPr>
        <w:lastRenderedPageBreak/>
        <w:t>D</w:t>
      </w:r>
      <w:r w:rsidR="00867857" w:rsidRPr="005F3A72">
        <w:rPr>
          <w:color w:val="FF0000"/>
        </w:rPr>
        <w:t>iligenciar el siguiente C</w:t>
      </w:r>
      <w:r w:rsidR="000876A2" w:rsidRPr="005F3A72">
        <w:rPr>
          <w:color w:val="FF0000"/>
        </w:rPr>
        <w:t>uadro</w:t>
      </w:r>
      <w:r w:rsidR="009821D2" w:rsidRPr="005F3A72">
        <w:rPr>
          <w:color w:val="FF0000"/>
        </w:rPr>
        <w:t xml:space="preserve"> Maestro Estudiantes</w:t>
      </w:r>
      <w:r>
        <w:rPr>
          <w:color w:val="FF0000"/>
        </w:rPr>
        <w:t>.</w:t>
      </w:r>
    </w:p>
    <w:p w:rsidR="005F3A72" w:rsidRPr="004962C3" w:rsidRDefault="005F3A72" w:rsidP="004962C3">
      <w:pPr>
        <w:pStyle w:val="Cita"/>
        <w:jc w:val="center"/>
        <w:rPr>
          <w:sz w:val="18"/>
        </w:rPr>
      </w:pPr>
      <w:bookmarkStart w:id="10" w:name="_Toc473185366"/>
      <w:r w:rsidRPr="004962C3">
        <w:rPr>
          <w:sz w:val="18"/>
        </w:rPr>
        <w:t>Tabla 4. Estudiantes del Programa</w:t>
      </w:r>
      <w:bookmarkEnd w:id="1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00"/>
        <w:gridCol w:w="839"/>
        <w:gridCol w:w="839"/>
        <w:gridCol w:w="839"/>
        <w:gridCol w:w="839"/>
        <w:gridCol w:w="839"/>
        <w:gridCol w:w="839"/>
        <w:gridCol w:w="838"/>
        <w:gridCol w:w="838"/>
        <w:gridCol w:w="1129"/>
        <w:gridCol w:w="838"/>
        <w:gridCol w:w="838"/>
        <w:gridCol w:w="838"/>
        <w:gridCol w:w="838"/>
        <w:gridCol w:w="829"/>
      </w:tblGrid>
      <w:tr w:rsidR="00B36D67" w:rsidRPr="00B36D67" w:rsidTr="005F3A72">
        <w:trPr>
          <w:cantSplit/>
          <w:trHeight w:val="1604"/>
        </w:trPr>
        <w:tc>
          <w:tcPr>
            <w:tcW w:w="477" w:type="pct"/>
            <w:shd w:val="clear" w:color="auto" w:fill="002060"/>
            <w:textDirection w:val="btLr"/>
            <w:hideMark/>
          </w:tcPr>
          <w:p w:rsidR="00B36D67" w:rsidRPr="00B36D67" w:rsidRDefault="005F3A72" w:rsidP="005F3A72">
            <w:pPr>
              <w:ind w:left="113" w:right="113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t>A</w:t>
            </w:r>
            <w:r w:rsidR="00B36D67" w:rsidRPr="00B36D67">
              <w:rPr>
                <w:b/>
                <w:bCs/>
                <w:color w:val="FFFFFF" w:themeColor="background1"/>
                <w:sz w:val="18"/>
                <w:szCs w:val="18"/>
              </w:rPr>
              <w:t>ño y Período (1)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Estudiantes inscritos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Estudiantes matriculados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Primíparos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Egresados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Graduados(2)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Admitidos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Retirados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(%) Tasa deserción SPADIES (2)</w:t>
            </w:r>
          </w:p>
        </w:tc>
        <w:tc>
          <w:tcPr>
            <w:tcW w:w="445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(%) Culminan carrera</w:t>
            </w: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br/>
              <w:t>(4)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No. de estudiantes en otras IES nacionales(5)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No. de estudiantes en otras IES internacionales(5)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No. de estudiantes visitantes nacionales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No. de estudiantes visitantes internacionales</w:t>
            </w:r>
          </w:p>
        </w:tc>
        <w:tc>
          <w:tcPr>
            <w:tcW w:w="314" w:type="pct"/>
            <w:shd w:val="clear" w:color="auto" w:fill="002060"/>
            <w:textDirection w:val="btLr"/>
            <w:hideMark/>
          </w:tcPr>
          <w:p w:rsidR="00B36D67" w:rsidRPr="00B36D67" w:rsidRDefault="00B36D67" w:rsidP="00B36D67">
            <w:pPr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(%) Tasa deserción (3)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2016-3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2016-1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2015-3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2015-1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2014-3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2014-1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2013-3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5F3A72">
        <w:trPr>
          <w:trHeight w:val="270"/>
        </w:trPr>
        <w:tc>
          <w:tcPr>
            <w:tcW w:w="477" w:type="pct"/>
            <w:shd w:val="clear" w:color="auto" w:fill="002060"/>
            <w:noWrap/>
            <w:hideMark/>
          </w:tcPr>
          <w:p w:rsidR="00B36D67" w:rsidRPr="00B36D67" w:rsidRDefault="00B36D67" w:rsidP="00B36D6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36D67">
              <w:rPr>
                <w:b/>
                <w:bCs/>
                <w:color w:val="FFFFFF" w:themeColor="background1"/>
                <w:sz w:val="18"/>
                <w:szCs w:val="18"/>
              </w:rPr>
              <w:t>2013-1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5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36D67" w:rsidRPr="00B36D67" w:rsidTr="00B36D67">
        <w:trPr>
          <w:trHeight w:val="270"/>
        </w:trPr>
        <w:tc>
          <w:tcPr>
            <w:tcW w:w="5000" w:type="pct"/>
            <w:gridSpan w:val="15"/>
            <w:shd w:val="clear" w:color="auto" w:fill="FFFFFF" w:themeFill="background1"/>
            <w:noWrap/>
          </w:tcPr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0. Para completar el cuadro defina previamente el último año y el periodo sobre el cual tiene información de estudiantes.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1. Últimos cinco (5) años.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2. Graduado: Persona que obtiene el título de grado. Son los estudiantes que han cursado y aprobado en su totalidad el plan de estudios de un programa académico y pasan a cumplir con otros requisitos exigidos por la institución para otorgar el título. (SNIES).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3. Tasa de deserción: Indica el número de estudiantes que abandona la universidad en dos o más periodos académicos consecutivos, del programa académico en que se matriculó. Este abandono por parte del estudiante puede ser de la institución de educación superior e inclusive del sistema educativo. Otra forma de calcular la deserción sin hacerlo por cohorte es: (No. Estudiantes retirados en el periodo /No. Total de estudiantes matriculados en el periodo)*100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4. Se refiere a: estudiantes matriculados / graduados, o en su defecto, explique la forma que la universidad utiliza para determinarlo.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5. En programas formales de intercambio.</w:t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  <w:r w:rsidRPr="00B36D67">
              <w:rPr>
                <w:bCs/>
                <w:color w:val="000000" w:themeColor="text1"/>
                <w:sz w:val="16"/>
                <w:szCs w:val="16"/>
              </w:rPr>
              <w:tab/>
            </w:r>
          </w:p>
          <w:p w:rsidR="00B36D67" w:rsidRPr="00B36D67" w:rsidRDefault="00B36D67" w:rsidP="00B36D6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36D67">
              <w:rPr>
                <w:bCs/>
                <w:color w:val="000000" w:themeColor="text1"/>
                <w:sz w:val="16"/>
                <w:szCs w:val="16"/>
              </w:rPr>
              <w:t>6. El cuadro será solicitado en el diligenciamiento de Condiciones Iniciales e Informe de Autoevaluación. La información contenida en este cuadro maestro estudiantes sirve en los dos procesos.</w:t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B36D67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</w:p>
        </w:tc>
      </w:tr>
    </w:tbl>
    <w:p w:rsidR="005F3A72" w:rsidRDefault="00B36D67" w:rsidP="009A3A1F">
      <w:pPr>
        <w:jc w:val="center"/>
        <w:rPr>
          <w:color w:val="000000" w:themeColor="text1"/>
          <w:sz w:val="18"/>
          <w:szCs w:val="18"/>
        </w:rPr>
        <w:sectPr w:rsidR="005F3A72" w:rsidSect="005F3A72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B36D67">
        <w:rPr>
          <w:color w:val="000000" w:themeColor="text1"/>
          <w:sz w:val="18"/>
          <w:szCs w:val="18"/>
        </w:rPr>
        <w:t>Fuente: Proyecto Curricular</w:t>
      </w:r>
      <w:r>
        <w:rPr>
          <w:color w:val="000000" w:themeColor="text1"/>
          <w:sz w:val="18"/>
          <w:szCs w:val="18"/>
        </w:rPr>
        <w:t>.</w:t>
      </w:r>
    </w:p>
    <w:p w:rsidR="00B36D67" w:rsidRPr="00B36D67" w:rsidRDefault="00B36D67" w:rsidP="009A3A1F">
      <w:pPr>
        <w:pStyle w:val="Ttulo1"/>
      </w:pPr>
    </w:p>
    <w:p w:rsidR="00473129" w:rsidRDefault="00090858" w:rsidP="00473129">
      <w:pPr>
        <w:pStyle w:val="Ttulo1"/>
        <w:numPr>
          <w:ilvl w:val="1"/>
          <w:numId w:val="20"/>
        </w:numPr>
        <w:rPr>
          <w:rFonts w:asciiTheme="minorHAnsi" w:hAnsiTheme="minorHAnsi"/>
          <w:color w:val="000000" w:themeColor="text1"/>
          <w:sz w:val="24"/>
          <w:szCs w:val="24"/>
        </w:rPr>
      </w:pPr>
      <w:bookmarkStart w:id="11" w:name="_Toc473184977"/>
      <w:r w:rsidRPr="00B3717F">
        <w:rPr>
          <w:rFonts w:asciiTheme="minorHAnsi" w:hAnsiTheme="minorHAnsi"/>
          <w:color w:val="000000" w:themeColor="text1"/>
          <w:sz w:val="24"/>
          <w:szCs w:val="24"/>
        </w:rPr>
        <w:t>Asuntos curriculares</w:t>
      </w:r>
      <w:r w:rsidR="009A3A1F" w:rsidRPr="00B3717F">
        <w:rPr>
          <w:rFonts w:asciiTheme="minorHAnsi" w:hAnsiTheme="minorHAnsi"/>
          <w:color w:val="000000" w:themeColor="text1"/>
          <w:sz w:val="24"/>
          <w:szCs w:val="24"/>
        </w:rPr>
        <w:t>.</w:t>
      </w:r>
      <w:bookmarkEnd w:id="11"/>
    </w:p>
    <w:p w:rsidR="00931036" w:rsidRDefault="00931036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2" w:name="_Toc473184978"/>
      <w:r>
        <w:rPr>
          <w:rFonts w:asciiTheme="minorHAnsi" w:hAnsiTheme="minorHAnsi"/>
          <w:bCs w:val="0"/>
          <w:iCs/>
          <w:color w:val="000000" w:themeColor="text1"/>
          <w:sz w:val="24"/>
          <w:szCs w:val="24"/>
        </w:rPr>
        <w:t>Fundamentos académicos.</w:t>
      </w:r>
      <w:bookmarkEnd w:id="12"/>
      <w:r w:rsidR="001549D5" w:rsidRPr="00473129">
        <w:rPr>
          <w:rFonts w:asciiTheme="minorHAnsi" w:hAnsiTheme="minorHAnsi"/>
          <w:color w:val="000000" w:themeColor="text1"/>
        </w:rPr>
        <w:t xml:space="preserve"> </w:t>
      </w:r>
    </w:p>
    <w:p w:rsidR="00473129" w:rsidRPr="004962C3" w:rsidRDefault="00473129" w:rsidP="004962C3">
      <w:pPr>
        <w:jc w:val="both"/>
        <w:rPr>
          <w:color w:val="FF0000"/>
        </w:rPr>
      </w:pPr>
      <w:r w:rsidRPr="004962C3">
        <w:rPr>
          <w:color w:val="FF0000"/>
        </w:rPr>
        <w:t>Elabo</w:t>
      </w:r>
      <w:r w:rsidR="001549D5" w:rsidRPr="004962C3">
        <w:rPr>
          <w:color w:val="FF0000"/>
        </w:rPr>
        <w:t>r</w:t>
      </w:r>
      <w:r w:rsidR="009821D2" w:rsidRPr="004962C3">
        <w:rPr>
          <w:color w:val="FF0000"/>
        </w:rPr>
        <w:t>e</w:t>
      </w:r>
      <w:r w:rsidR="001549D5" w:rsidRPr="004962C3">
        <w:rPr>
          <w:color w:val="FF0000"/>
        </w:rPr>
        <w:t xml:space="preserve"> una síntesis de los fundamentos filosóficos y conceptuales del  </w:t>
      </w:r>
      <w:r w:rsidR="009821D2" w:rsidRPr="004962C3">
        <w:rPr>
          <w:color w:val="FF0000"/>
        </w:rPr>
        <w:t>Proyecto Educativo del Programa.</w:t>
      </w:r>
    </w:p>
    <w:p w:rsid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hAnsiTheme="minorHAnsi"/>
          <w:color w:val="000000" w:themeColor="text1"/>
        </w:rPr>
      </w:pPr>
      <w:bookmarkStart w:id="13" w:name="_Toc473184979"/>
      <w:r>
        <w:rPr>
          <w:rFonts w:asciiTheme="minorHAnsi" w:hAnsiTheme="minorHAnsi"/>
          <w:color w:val="000000" w:themeColor="text1"/>
          <w:sz w:val="24"/>
          <w:szCs w:val="24"/>
        </w:rPr>
        <w:t>Plan de estudios.</w:t>
      </w:r>
      <w:bookmarkEnd w:id="13"/>
      <w:r w:rsidR="009821D2" w:rsidRPr="00473129">
        <w:rPr>
          <w:rFonts w:asciiTheme="minorHAnsi" w:hAnsiTheme="minorHAnsi"/>
          <w:color w:val="000000" w:themeColor="text1"/>
        </w:rPr>
        <w:t xml:space="preserve"> </w:t>
      </w:r>
    </w:p>
    <w:p w:rsidR="00473129" w:rsidRDefault="009821D2" w:rsidP="004962C3">
      <w:pPr>
        <w:jc w:val="both"/>
        <w:rPr>
          <w:color w:val="FF0000"/>
        </w:rPr>
      </w:pPr>
      <w:r w:rsidRPr="00473129">
        <w:rPr>
          <w:color w:val="FF0000"/>
        </w:rPr>
        <w:t>Describa</w:t>
      </w:r>
      <w:r w:rsidR="001549D5" w:rsidRPr="00473129">
        <w:rPr>
          <w:color w:val="FF0000"/>
        </w:rPr>
        <w:t xml:space="preserve"> la estructura del plan de estudios, los créditos académicos, las líneas de investigación y p</w:t>
      </w:r>
      <w:r w:rsidR="00473129">
        <w:rPr>
          <w:color w:val="FF0000"/>
        </w:rPr>
        <w:t>rofundización que caracterizan al</w:t>
      </w:r>
      <w:r w:rsidR="001549D5" w:rsidRPr="00473129">
        <w:rPr>
          <w:color w:val="FF0000"/>
        </w:rPr>
        <w:t xml:space="preserve"> programa académico.</w:t>
      </w:r>
      <w:r w:rsidRPr="00473129">
        <w:rPr>
          <w:color w:val="FF0000"/>
        </w:rPr>
        <w:t xml:space="preserve"> Diligencie el siguiente cuadro maestro</w:t>
      </w:r>
      <w:r w:rsidR="004962C3">
        <w:rPr>
          <w:color w:val="FF0000"/>
        </w:rPr>
        <w:t>:</w:t>
      </w:r>
    </w:p>
    <w:p w:rsidR="008A405F" w:rsidRPr="008A405F" w:rsidRDefault="008A405F" w:rsidP="008A405F">
      <w:pPr>
        <w:pStyle w:val="Cita"/>
        <w:jc w:val="center"/>
        <w:rPr>
          <w:sz w:val="18"/>
        </w:rPr>
      </w:pPr>
      <w:bookmarkStart w:id="14" w:name="_Toc473185367"/>
      <w:r w:rsidRPr="008A405F">
        <w:rPr>
          <w:sz w:val="18"/>
        </w:rPr>
        <w:t>Tabla 5. Plan de Estudios del Programa</w:t>
      </w:r>
      <w:bookmarkEnd w:id="1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730"/>
        <w:gridCol w:w="730"/>
        <w:gridCol w:w="731"/>
        <w:gridCol w:w="731"/>
        <w:gridCol w:w="731"/>
        <w:gridCol w:w="731"/>
        <w:gridCol w:w="731"/>
        <w:gridCol w:w="731"/>
        <w:gridCol w:w="731"/>
        <w:gridCol w:w="731"/>
        <w:gridCol w:w="722"/>
      </w:tblGrid>
      <w:tr w:rsidR="004962C3" w:rsidRPr="004962C3" w:rsidTr="004962C3">
        <w:trPr>
          <w:trHeight w:val="1485"/>
        </w:trPr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proofErr w:type="spellStart"/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Asigantura</w:t>
            </w:r>
            <w:proofErr w:type="spellEnd"/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- Curso - Módulo 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Obligatorio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Electivo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Créditos Académicos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Horas de trabajo Académico (2)</w:t>
            </w:r>
          </w:p>
        </w:tc>
        <w:tc>
          <w:tcPr>
            <w:tcW w:w="162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Áreas o Componentes de Formación del Currículo (1)</w:t>
            </w:r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Número máximo de estudiantes o proyectados (3)</w:t>
            </w:r>
          </w:p>
        </w:tc>
      </w:tr>
      <w:tr w:rsidR="004962C3" w:rsidRPr="004962C3" w:rsidTr="004962C3">
        <w:trPr>
          <w:trHeight w:val="1860"/>
        </w:trPr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Horas de trabajo directo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Horas de trabajo independiente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Horas de trabajo totales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Básica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Específica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Investigación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Complementaria</w:t>
            </w:r>
          </w:p>
        </w:tc>
        <w:tc>
          <w:tcPr>
            <w:tcW w:w="4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4962C3" w:rsidRPr="004962C3" w:rsidTr="004962C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Semestre I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60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28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Semestre II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52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Asignatura 7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…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780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Total Número de horas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2400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4800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7200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1035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Total Porcentaje de horas (%)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1290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Total Número de Créditos por programa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4962C3" w:rsidRPr="004962C3" w:rsidTr="004962C3">
        <w:trPr>
          <w:trHeight w:val="1290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Total Porcentaje de Créditos (%)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62C3" w:rsidRPr="004962C3" w:rsidRDefault="004962C3" w:rsidP="004962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4962C3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4962C3" w:rsidRPr="008A405F" w:rsidRDefault="008A405F" w:rsidP="008A405F">
      <w:pPr>
        <w:jc w:val="center"/>
        <w:rPr>
          <w:color w:val="000000" w:themeColor="text1"/>
          <w:sz w:val="18"/>
          <w:szCs w:val="18"/>
        </w:rPr>
      </w:pPr>
      <w:r w:rsidRPr="008A405F">
        <w:rPr>
          <w:color w:val="000000" w:themeColor="text1"/>
          <w:sz w:val="18"/>
          <w:szCs w:val="18"/>
        </w:rPr>
        <w:t>F</w:t>
      </w:r>
      <w:r>
        <w:rPr>
          <w:color w:val="000000" w:themeColor="text1"/>
          <w:sz w:val="18"/>
          <w:szCs w:val="18"/>
        </w:rPr>
        <w:t>uente</w:t>
      </w:r>
      <w:r w:rsidRPr="008A405F">
        <w:rPr>
          <w:color w:val="000000" w:themeColor="text1"/>
          <w:sz w:val="18"/>
          <w:szCs w:val="18"/>
        </w:rPr>
        <w:t>: Proyecto Curricular.</w:t>
      </w:r>
    </w:p>
    <w:p w:rsidR="004962C3" w:rsidRP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5" w:name="_Toc473184980"/>
      <w:r>
        <w:rPr>
          <w:rFonts w:asciiTheme="minorHAnsi" w:hAnsiTheme="minorHAnsi"/>
          <w:color w:val="000000" w:themeColor="text1"/>
          <w:sz w:val="24"/>
          <w:szCs w:val="24"/>
        </w:rPr>
        <w:t>Misión y Visión.</w:t>
      </w:r>
      <w:bookmarkEnd w:id="15"/>
    </w:p>
    <w:p w:rsidR="00473129" w:rsidRPr="004962C3" w:rsidRDefault="00867857" w:rsidP="004962C3">
      <w:r w:rsidRPr="004962C3">
        <w:rPr>
          <w:b/>
          <w:bCs/>
        </w:rPr>
        <w:t xml:space="preserve"> </w:t>
      </w:r>
      <w:r w:rsidRPr="004962C3">
        <w:rPr>
          <w:color w:val="FF0000"/>
        </w:rPr>
        <w:t>Describa</w:t>
      </w:r>
      <w:r w:rsidR="001549D5" w:rsidRPr="004962C3">
        <w:rPr>
          <w:color w:val="FF0000"/>
        </w:rPr>
        <w:t xml:space="preserve"> la misión y visión del programa.</w:t>
      </w:r>
    </w:p>
    <w:p w:rsidR="004962C3" w:rsidRP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6" w:name="_Toc473184981"/>
      <w:r>
        <w:rPr>
          <w:rFonts w:asciiTheme="minorHAnsi" w:hAnsiTheme="minorHAnsi"/>
          <w:bCs w:val="0"/>
          <w:iCs/>
          <w:color w:val="000000" w:themeColor="text1"/>
          <w:sz w:val="24"/>
          <w:szCs w:val="24"/>
        </w:rPr>
        <w:t>Proyecto Educativo Pedagógico.</w:t>
      </w:r>
      <w:bookmarkEnd w:id="16"/>
    </w:p>
    <w:p w:rsidR="00473129" w:rsidRPr="004962C3" w:rsidRDefault="00867857" w:rsidP="004962C3">
      <w:pPr>
        <w:rPr>
          <w:b/>
          <w:bCs/>
          <w:color w:val="FF0000"/>
        </w:rPr>
      </w:pPr>
      <w:r w:rsidRPr="004962C3">
        <w:rPr>
          <w:color w:val="FF0000"/>
        </w:rPr>
        <w:t>Describa</w:t>
      </w:r>
      <w:r w:rsidR="001549D5" w:rsidRPr="004962C3">
        <w:rPr>
          <w:color w:val="FF0000"/>
        </w:rPr>
        <w:t xml:space="preserve"> las competencias, propósitos de la información, dispositivos pedagógicos y otros aspectos que desee destacar.</w:t>
      </w:r>
    </w:p>
    <w:p w:rsidR="004962C3" w:rsidRP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7" w:name="_Toc473184982"/>
      <w:r>
        <w:rPr>
          <w:rFonts w:asciiTheme="minorHAnsi" w:hAnsiTheme="minorHAnsi"/>
          <w:color w:val="000000" w:themeColor="text1"/>
          <w:sz w:val="24"/>
          <w:szCs w:val="24"/>
        </w:rPr>
        <w:t>Extensión o proyección.</w:t>
      </w:r>
      <w:bookmarkEnd w:id="17"/>
    </w:p>
    <w:p w:rsidR="00473129" w:rsidRPr="004962C3" w:rsidRDefault="00867857" w:rsidP="004962C3">
      <w:pPr>
        <w:rPr>
          <w:b/>
          <w:bCs/>
          <w:color w:val="FF0000"/>
        </w:rPr>
      </w:pPr>
      <w:r w:rsidRPr="004962C3">
        <w:rPr>
          <w:color w:val="FF0000"/>
        </w:rPr>
        <w:t>Describa</w:t>
      </w:r>
      <w:r w:rsidR="001549D5" w:rsidRPr="004962C3">
        <w:rPr>
          <w:color w:val="FF0000"/>
        </w:rPr>
        <w:t xml:space="preserve"> las modalidades de proyección para el programa, los proyectos y su relación con el programa.</w:t>
      </w:r>
    </w:p>
    <w:p w:rsidR="004962C3" w:rsidRP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8" w:name="_Toc473184983"/>
      <w:r>
        <w:rPr>
          <w:rFonts w:asciiTheme="minorHAnsi" w:hAnsiTheme="minorHAnsi"/>
          <w:bCs w:val="0"/>
          <w:iCs/>
          <w:color w:val="000000" w:themeColor="text1"/>
          <w:sz w:val="24"/>
          <w:szCs w:val="24"/>
        </w:rPr>
        <w:t>Procesos Investigativos.</w:t>
      </w:r>
      <w:bookmarkEnd w:id="18"/>
    </w:p>
    <w:p w:rsidR="00473129" w:rsidRPr="004962C3" w:rsidRDefault="004962C3" w:rsidP="004962C3">
      <w:pPr>
        <w:jc w:val="both"/>
        <w:rPr>
          <w:bCs/>
          <w:color w:val="FF0000"/>
        </w:rPr>
      </w:pPr>
      <w:r w:rsidRPr="004962C3">
        <w:rPr>
          <w:bCs/>
          <w:color w:val="FF0000"/>
        </w:rPr>
        <w:t>D</w:t>
      </w:r>
      <w:r w:rsidR="00867857" w:rsidRPr="004962C3">
        <w:rPr>
          <w:color w:val="FF0000"/>
        </w:rPr>
        <w:t>escrib</w:t>
      </w:r>
      <w:r w:rsidR="001549D5" w:rsidRPr="004962C3">
        <w:rPr>
          <w:color w:val="FF0000"/>
        </w:rPr>
        <w:t>a política de investigación y los procesos inherentes a la misma.</w:t>
      </w:r>
      <w:r w:rsidR="001073BE" w:rsidRPr="004962C3">
        <w:rPr>
          <w:color w:val="FF0000"/>
        </w:rPr>
        <w:t xml:space="preserve"> D</w:t>
      </w:r>
      <w:r w:rsidR="00867857" w:rsidRPr="004962C3">
        <w:rPr>
          <w:color w:val="FF0000"/>
        </w:rPr>
        <w:t>escriba</w:t>
      </w:r>
      <w:r w:rsidR="001073BE" w:rsidRPr="004962C3">
        <w:rPr>
          <w:color w:val="FF0000"/>
        </w:rPr>
        <w:t xml:space="preserve"> la tradición del programa en términos de productividad académica de sus profesores, grupos de investigación clasificados o reconocidos por Colciencias, inserción de redes académicas e impacto de la investigación en la región y el país.</w:t>
      </w:r>
    </w:p>
    <w:p w:rsidR="004962C3" w:rsidRPr="004962C3" w:rsidRDefault="002E538E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19" w:name="_Toc473184984"/>
      <w:r w:rsidRPr="00473129">
        <w:rPr>
          <w:rFonts w:asciiTheme="minorHAnsi" w:hAnsiTheme="minorHAnsi"/>
          <w:color w:val="000000" w:themeColor="text1"/>
          <w:sz w:val="24"/>
          <w:szCs w:val="24"/>
        </w:rPr>
        <w:t>Impacto del program</w:t>
      </w:r>
      <w:r w:rsidR="004962C3">
        <w:rPr>
          <w:rFonts w:asciiTheme="minorHAnsi" w:hAnsiTheme="minorHAnsi"/>
          <w:color w:val="000000" w:themeColor="text1"/>
          <w:sz w:val="24"/>
          <w:szCs w:val="24"/>
        </w:rPr>
        <w:t>a.</w:t>
      </w:r>
      <w:bookmarkEnd w:id="19"/>
      <w:r w:rsidR="00867857" w:rsidRPr="00473129">
        <w:rPr>
          <w:rFonts w:asciiTheme="minorHAnsi" w:hAnsiTheme="minorHAnsi"/>
          <w:color w:val="000000" w:themeColor="text1"/>
        </w:rPr>
        <w:t xml:space="preserve"> </w:t>
      </w:r>
    </w:p>
    <w:p w:rsidR="00473129" w:rsidRPr="00473129" w:rsidRDefault="00867857" w:rsidP="004962C3">
      <w:pPr>
        <w:rPr>
          <w:b/>
          <w:bCs/>
        </w:rPr>
      </w:pPr>
      <w:r w:rsidRPr="004962C3">
        <w:rPr>
          <w:color w:val="FF0000"/>
        </w:rPr>
        <w:t>Describa</w:t>
      </w:r>
      <w:r w:rsidR="002E538E" w:rsidRPr="004962C3">
        <w:rPr>
          <w:color w:val="FF0000"/>
        </w:rPr>
        <w:t xml:space="preserve"> el impacto que ha tenido el programa.</w:t>
      </w:r>
    </w:p>
    <w:p w:rsidR="004962C3" w:rsidRPr="004962C3" w:rsidRDefault="004962C3" w:rsidP="004962C3">
      <w:pPr>
        <w:pStyle w:val="Ttulo1"/>
        <w:numPr>
          <w:ilvl w:val="2"/>
          <w:numId w:val="19"/>
        </w:numPr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bookmarkStart w:id="20" w:name="_Toc473184985"/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Seguimiento de egresados.</w:t>
      </w:r>
      <w:bookmarkEnd w:id="20"/>
    </w:p>
    <w:p w:rsidR="00D00EA3" w:rsidRPr="004962C3" w:rsidRDefault="002E538E" w:rsidP="00D00EA3">
      <w:pPr>
        <w:rPr>
          <w:b/>
          <w:bCs/>
        </w:rPr>
      </w:pPr>
      <w:r w:rsidRPr="004962C3">
        <w:rPr>
          <w:color w:val="FF0000"/>
        </w:rPr>
        <w:t>Describa la política y los mecanismos de seguimiento a egresados</w:t>
      </w:r>
      <w:r w:rsidR="00867857" w:rsidRPr="004962C3">
        <w:rPr>
          <w:color w:val="FF0000"/>
        </w:rPr>
        <w:t>.</w:t>
      </w:r>
    </w:p>
    <w:p w:rsidR="00473129" w:rsidRDefault="002E538E" w:rsidP="00473129">
      <w:pPr>
        <w:pStyle w:val="Ttulo1"/>
        <w:numPr>
          <w:ilvl w:val="0"/>
          <w:numId w:val="19"/>
        </w:numPr>
        <w:rPr>
          <w:rFonts w:asciiTheme="minorHAnsi" w:hAnsiTheme="minorHAnsi"/>
          <w:color w:val="000000" w:themeColor="text1"/>
          <w:sz w:val="24"/>
        </w:rPr>
      </w:pPr>
      <w:bookmarkStart w:id="21" w:name="_Toc473184986"/>
      <w:r w:rsidRPr="00473129">
        <w:rPr>
          <w:rFonts w:asciiTheme="minorHAnsi" w:hAnsiTheme="minorHAnsi"/>
          <w:color w:val="000000" w:themeColor="text1"/>
          <w:sz w:val="24"/>
        </w:rPr>
        <w:t>Recursos del programa</w:t>
      </w:r>
      <w:bookmarkEnd w:id="21"/>
    </w:p>
    <w:p w:rsidR="002E538E" w:rsidRPr="00473129" w:rsidRDefault="002E538E" w:rsidP="00473129">
      <w:pPr>
        <w:pStyle w:val="Ttulo1"/>
        <w:numPr>
          <w:ilvl w:val="1"/>
          <w:numId w:val="19"/>
        </w:numPr>
        <w:rPr>
          <w:rFonts w:asciiTheme="minorHAnsi" w:hAnsiTheme="minorHAnsi"/>
          <w:color w:val="000000" w:themeColor="text1"/>
          <w:sz w:val="24"/>
        </w:rPr>
      </w:pPr>
      <w:bookmarkStart w:id="22" w:name="_Toc473184987"/>
      <w:r w:rsidRPr="00473129">
        <w:rPr>
          <w:rFonts w:asciiTheme="minorHAnsi" w:hAnsiTheme="minorHAnsi"/>
          <w:color w:val="000000" w:themeColor="text1"/>
          <w:sz w:val="24"/>
        </w:rPr>
        <w:t>Instalaciones físicas</w:t>
      </w:r>
      <w:r w:rsidR="009A3A1F" w:rsidRPr="00473129">
        <w:rPr>
          <w:rFonts w:asciiTheme="minorHAnsi" w:hAnsiTheme="minorHAnsi"/>
          <w:color w:val="000000" w:themeColor="text1"/>
          <w:sz w:val="24"/>
        </w:rPr>
        <w:t>.</w:t>
      </w:r>
      <w:bookmarkEnd w:id="22"/>
    </w:p>
    <w:p w:rsidR="002E538E" w:rsidRPr="009A3A1F" w:rsidRDefault="002E538E" w:rsidP="009A3A1F">
      <w:pPr>
        <w:pStyle w:val="Prrafodelista"/>
        <w:numPr>
          <w:ilvl w:val="0"/>
          <w:numId w:val="5"/>
        </w:numPr>
        <w:shd w:val="clear" w:color="auto" w:fill="FFFFFF" w:themeFill="background1"/>
        <w:jc w:val="both"/>
        <w:rPr>
          <w:color w:val="FF0000"/>
        </w:rPr>
      </w:pPr>
      <w:r w:rsidRPr="009A3A1F">
        <w:rPr>
          <w:color w:val="FF0000"/>
        </w:rPr>
        <w:t>Describir las instalaciones físicas que den cuenta de los espacios y recursos para apoyar el desarrollo del programa.</w:t>
      </w:r>
    </w:p>
    <w:p w:rsidR="00807730" w:rsidRPr="009A3A1F" w:rsidRDefault="00B36D67" w:rsidP="00807730">
      <w:pPr>
        <w:pStyle w:val="Prrafodelista"/>
        <w:numPr>
          <w:ilvl w:val="0"/>
          <w:numId w:val="5"/>
        </w:numPr>
        <w:jc w:val="both"/>
        <w:rPr>
          <w:color w:val="FF0000"/>
        </w:rPr>
      </w:pPr>
      <w:r w:rsidRPr="009A3A1F">
        <w:rPr>
          <w:color w:val="FF0000"/>
        </w:rPr>
        <w:t>Comple</w:t>
      </w:r>
      <w:r w:rsidR="00D00EA3">
        <w:rPr>
          <w:color w:val="FF0000"/>
        </w:rPr>
        <w:t>te el siguiente Cuadro Maestro:</w:t>
      </w:r>
    </w:p>
    <w:p w:rsidR="005F3A72" w:rsidRPr="004962C3" w:rsidRDefault="008A405F" w:rsidP="004962C3">
      <w:pPr>
        <w:pStyle w:val="Cita"/>
        <w:jc w:val="center"/>
        <w:rPr>
          <w:sz w:val="18"/>
        </w:rPr>
      </w:pPr>
      <w:bookmarkStart w:id="23" w:name="_Toc473185368"/>
      <w:r>
        <w:rPr>
          <w:sz w:val="18"/>
        </w:rPr>
        <w:t>Tabla 6</w:t>
      </w:r>
      <w:r w:rsidR="005F3A72" w:rsidRPr="004962C3">
        <w:rPr>
          <w:sz w:val="18"/>
        </w:rPr>
        <w:t>. Recursos Físicos.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829"/>
        <w:gridCol w:w="748"/>
        <w:gridCol w:w="830"/>
        <w:gridCol w:w="749"/>
        <w:gridCol w:w="830"/>
        <w:gridCol w:w="749"/>
        <w:gridCol w:w="830"/>
        <w:gridCol w:w="752"/>
        <w:gridCol w:w="830"/>
        <w:gridCol w:w="743"/>
      </w:tblGrid>
      <w:tr w:rsidR="002E538E" w:rsidRPr="00867857" w:rsidTr="00867857">
        <w:trPr>
          <w:trHeight w:val="315"/>
        </w:trPr>
        <w:tc>
          <w:tcPr>
            <w:tcW w:w="606" w:type="pct"/>
            <w:vMerge w:val="restar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Uso de espacios</w:t>
            </w:r>
          </w:p>
        </w:tc>
        <w:tc>
          <w:tcPr>
            <w:tcW w:w="4394" w:type="pct"/>
            <w:gridSpan w:val="10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TENENCIA</w:t>
            </w:r>
          </w:p>
        </w:tc>
      </w:tr>
      <w:tr w:rsidR="005F3A72" w:rsidRPr="00867857" w:rsidTr="00B36D67">
        <w:trPr>
          <w:trHeight w:val="315"/>
        </w:trPr>
        <w:tc>
          <w:tcPr>
            <w:tcW w:w="606" w:type="pct"/>
            <w:vMerge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</w:p>
        </w:tc>
        <w:tc>
          <w:tcPr>
            <w:tcW w:w="878" w:type="pct"/>
            <w:gridSpan w:val="2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Propiedad</w:t>
            </w:r>
          </w:p>
        </w:tc>
        <w:tc>
          <w:tcPr>
            <w:tcW w:w="879" w:type="pct"/>
            <w:gridSpan w:val="2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Arriendo</w:t>
            </w:r>
          </w:p>
        </w:tc>
        <w:tc>
          <w:tcPr>
            <w:tcW w:w="879" w:type="pct"/>
            <w:gridSpan w:val="2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Comodato</w:t>
            </w:r>
          </w:p>
        </w:tc>
        <w:tc>
          <w:tcPr>
            <w:tcW w:w="880" w:type="pct"/>
            <w:gridSpan w:val="2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Otros</w:t>
            </w:r>
          </w:p>
        </w:tc>
        <w:tc>
          <w:tcPr>
            <w:tcW w:w="877" w:type="pct"/>
            <w:gridSpan w:val="2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Total</w:t>
            </w:r>
          </w:p>
        </w:tc>
      </w:tr>
      <w:tr w:rsidR="00B36D67" w:rsidRPr="00867857" w:rsidTr="00B36D67">
        <w:trPr>
          <w:trHeight w:val="960"/>
        </w:trPr>
        <w:tc>
          <w:tcPr>
            <w:tcW w:w="606" w:type="pct"/>
            <w:vMerge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</w:p>
        </w:tc>
        <w:tc>
          <w:tcPr>
            <w:tcW w:w="462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Cantidad de espacios</w:t>
            </w:r>
          </w:p>
        </w:tc>
        <w:tc>
          <w:tcPr>
            <w:tcW w:w="417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metros</w:t>
            </w: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vertAlign w:val="superscript"/>
                <w:lang w:eastAsia="es-CO"/>
              </w:rPr>
              <w:t>2</w:t>
            </w:r>
          </w:p>
        </w:tc>
        <w:tc>
          <w:tcPr>
            <w:tcW w:w="462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Cantidad de espacios</w:t>
            </w:r>
          </w:p>
        </w:tc>
        <w:tc>
          <w:tcPr>
            <w:tcW w:w="417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metros</w:t>
            </w: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vertAlign w:val="superscript"/>
                <w:lang w:eastAsia="es-CO"/>
              </w:rPr>
              <w:t>2</w:t>
            </w:r>
          </w:p>
        </w:tc>
        <w:tc>
          <w:tcPr>
            <w:tcW w:w="462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Cantidad de espacios</w:t>
            </w:r>
          </w:p>
        </w:tc>
        <w:tc>
          <w:tcPr>
            <w:tcW w:w="417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metros</w:t>
            </w: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vertAlign w:val="superscript"/>
                <w:lang w:eastAsia="es-CO"/>
              </w:rPr>
              <w:t>2</w:t>
            </w:r>
          </w:p>
        </w:tc>
        <w:tc>
          <w:tcPr>
            <w:tcW w:w="462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Cantidad de espacios</w:t>
            </w:r>
          </w:p>
        </w:tc>
        <w:tc>
          <w:tcPr>
            <w:tcW w:w="418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metros</w:t>
            </w: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vertAlign w:val="superscript"/>
                <w:lang w:eastAsia="es-CO"/>
              </w:rPr>
              <w:t>2</w:t>
            </w:r>
          </w:p>
        </w:tc>
        <w:tc>
          <w:tcPr>
            <w:tcW w:w="462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Cantidad de espacios</w:t>
            </w:r>
          </w:p>
        </w:tc>
        <w:tc>
          <w:tcPr>
            <w:tcW w:w="415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metros</w:t>
            </w: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vertAlign w:val="superscript"/>
                <w:lang w:eastAsia="es-CO"/>
              </w:rPr>
              <w:t>2</w:t>
            </w:r>
          </w:p>
        </w:tc>
      </w:tr>
      <w:tr w:rsidR="00B36D67" w:rsidRPr="00867857" w:rsidTr="00B36D67">
        <w:trPr>
          <w:trHeight w:val="46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Aulas de clase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46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Laboratorios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46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Salas de tutores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1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Auditorios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1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Bibliotecas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1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Cómputo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00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Oficinas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450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Espacios deportivos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00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Cafeterías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450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Zonas recreación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450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Servicios sanitarios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15"/>
        </w:trPr>
        <w:tc>
          <w:tcPr>
            <w:tcW w:w="606" w:type="pct"/>
            <w:shd w:val="clear" w:color="auto" w:fill="002060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Otros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315"/>
        </w:trPr>
        <w:tc>
          <w:tcPr>
            <w:tcW w:w="606" w:type="pct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TOTALES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B36D67" w:rsidRPr="00867857" w:rsidTr="00B36D67">
        <w:trPr>
          <w:trHeight w:val="720"/>
        </w:trPr>
        <w:tc>
          <w:tcPr>
            <w:tcW w:w="606" w:type="pct"/>
            <w:shd w:val="clear" w:color="auto" w:fill="002060"/>
            <w:vAlign w:val="center"/>
            <w:hideMark/>
          </w:tcPr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Suma de puestos de las aulas de clase</w:t>
            </w:r>
          </w:p>
        </w:tc>
        <w:tc>
          <w:tcPr>
            <w:tcW w:w="878" w:type="pct"/>
            <w:gridSpan w:val="2"/>
            <w:shd w:val="clear" w:color="auto" w:fill="auto"/>
            <w:noWrap/>
            <w:vAlign w:val="bottom"/>
            <w:hideMark/>
          </w:tcPr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9" w:type="pct"/>
            <w:gridSpan w:val="2"/>
            <w:shd w:val="clear" w:color="auto" w:fill="auto"/>
            <w:noWrap/>
            <w:vAlign w:val="bottom"/>
            <w:hideMark/>
          </w:tcPr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1760" w:type="pct"/>
            <w:gridSpan w:val="4"/>
            <w:shd w:val="clear" w:color="auto" w:fill="auto"/>
            <w:noWrap/>
            <w:vAlign w:val="bottom"/>
            <w:hideMark/>
          </w:tcPr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bottom"/>
            <w:hideMark/>
          </w:tcPr>
          <w:p w:rsidR="000322ED" w:rsidRPr="00867857" w:rsidRDefault="000322ED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0322ED" w:rsidRPr="00867857" w:rsidTr="00B36D67">
        <w:trPr>
          <w:trHeight w:val="735"/>
        </w:trPr>
        <w:tc>
          <w:tcPr>
            <w:tcW w:w="606" w:type="pct"/>
            <w:shd w:val="clear" w:color="auto" w:fill="002060"/>
            <w:vAlign w:val="center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>Suma de puestos en los laboratorios</w:t>
            </w:r>
          </w:p>
        </w:tc>
        <w:tc>
          <w:tcPr>
            <w:tcW w:w="878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9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9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80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2E538E" w:rsidRPr="00867857" w:rsidTr="00B36D67">
        <w:trPr>
          <w:trHeight w:val="315"/>
        </w:trPr>
        <w:tc>
          <w:tcPr>
            <w:tcW w:w="606" w:type="pct"/>
            <w:shd w:val="clear" w:color="auto" w:fill="002060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b/>
                <w:bCs/>
                <w:color w:val="FFFFFF" w:themeColor="background1"/>
                <w:sz w:val="18"/>
                <w:lang w:eastAsia="es-CO"/>
              </w:rPr>
              <w:t>TOTALES</w:t>
            </w:r>
          </w:p>
        </w:tc>
        <w:tc>
          <w:tcPr>
            <w:tcW w:w="878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9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9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80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bottom"/>
            <w:hideMark/>
          </w:tcPr>
          <w:p w:rsidR="002E538E" w:rsidRPr="0086785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CO"/>
              </w:rPr>
            </w:pPr>
            <w:r w:rsidRPr="00867857">
              <w:rPr>
                <w:rFonts w:eastAsia="Times New Roman" w:cs="Times New Roman"/>
                <w:color w:val="000000"/>
                <w:sz w:val="18"/>
                <w:lang w:eastAsia="es-CO"/>
              </w:rPr>
              <w:t> </w:t>
            </w:r>
          </w:p>
        </w:tc>
      </w:tr>
      <w:tr w:rsidR="002E538E" w:rsidRPr="00867857" w:rsidTr="00867857">
        <w:trPr>
          <w:trHeight w:val="315"/>
        </w:trPr>
        <w:tc>
          <w:tcPr>
            <w:tcW w:w="5000" w:type="pct"/>
            <w:gridSpan w:val="11"/>
            <w:shd w:val="clear" w:color="auto" w:fill="002060"/>
            <w:noWrap/>
            <w:vAlign w:val="bottom"/>
            <w:hideMark/>
          </w:tcPr>
          <w:p w:rsidR="002E538E" w:rsidRPr="00B36D67" w:rsidRDefault="002E538E" w:rsidP="002E53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lastRenderedPageBreak/>
              <w:t xml:space="preserve">PROMEDIO </w:t>
            </w:r>
            <w:r w:rsidR="000322ED" w:rsidRPr="00B36D67">
              <w:rPr>
                <w:rFonts w:eastAsia="Times New Roman" w:cs="Times New Roman"/>
                <w:b/>
                <w:color w:val="FFFFFF" w:themeColor="background1"/>
                <w:sz w:val="18"/>
                <w:lang w:eastAsia="es-CO"/>
              </w:rPr>
              <w:t xml:space="preserve">DE PUESTOS POR AULA DE CLASE = </w:t>
            </w:r>
          </w:p>
        </w:tc>
      </w:tr>
    </w:tbl>
    <w:p w:rsidR="00B36D67" w:rsidRPr="009A3A1F" w:rsidRDefault="00B36D67" w:rsidP="009A3A1F">
      <w:pPr>
        <w:jc w:val="center"/>
        <w:rPr>
          <w:sz w:val="18"/>
          <w:szCs w:val="18"/>
        </w:rPr>
      </w:pPr>
      <w:r w:rsidRPr="009821D2">
        <w:rPr>
          <w:sz w:val="18"/>
          <w:szCs w:val="18"/>
        </w:rPr>
        <w:t>Fuente: Proyecto Curricular</w:t>
      </w:r>
    </w:p>
    <w:p w:rsidR="00D00EA3" w:rsidRDefault="00D00EA3" w:rsidP="00D00EA3">
      <w:pPr>
        <w:pStyle w:val="Ttulo4"/>
        <w:rPr>
          <w:bCs w:val="0"/>
          <w:i w:val="0"/>
        </w:rPr>
      </w:pPr>
    </w:p>
    <w:p w:rsidR="005F3A72" w:rsidRPr="00473129" w:rsidRDefault="003D51E9" w:rsidP="00473129">
      <w:pPr>
        <w:pStyle w:val="Ttulo1"/>
        <w:numPr>
          <w:ilvl w:val="1"/>
          <w:numId w:val="19"/>
        </w:numPr>
        <w:rPr>
          <w:bCs w:val="0"/>
        </w:rPr>
      </w:pPr>
      <w:bookmarkStart w:id="24" w:name="_Toc473184988"/>
      <w:r w:rsidRPr="00473129">
        <w:rPr>
          <w:rFonts w:asciiTheme="minorHAnsi" w:hAnsiTheme="minorHAnsi"/>
          <w:color w:val="000000" w:themeColor="text1"/>
          <w:sz w:val="24"/>
        </w:rPr>
        <w:t>Recursos Bibliográficos</w:t>
      </w:r>
      <w:r w:rsidR="00B36D67" w:rsidRPr="00473129">
        <w:rPr>
          <w:rFonts w:asciiTheme="minorHAnsi" w:hAnsiTheme="minorHAnsi"/>
          <w:color w:val="000000" w:themeColor="text1"/>
          <w:sz w:val="24"/>
        </w:rPr>
        <w:t>.</w:t>
      </w:r>
      <w:bookmarkEnd w:id="24"/>
    </w:p>
    <w:p w:rsidR="005F3A72" w:rsidRPr="005F3A72" w:rsidRDefault="005F3A72" w:rsidP="005F3A72"/>
    <w:p w:rsidR="005F3A72" w:rsidRDefault="005F3A72" w:rsidP="005F3A72">
      <w:pPr>
        <w:pStyle w:val="Prrafodelista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Complete el siguiente C</w:t>
      </w:r>
      <w:r w:rsidR="00D00EA3">
        <w:rPr>
          <w:color w:val="FF0000"/>
        </w:rPr>
        <w:t>uadro Maestro:</w:t>
      </w:r>
    </w:p>
    <w:p w:rsidR="005F3A72" w:rsidRPr="004962C3" w:rsidRDefault="008A405F" w:rsidP="004962C3">
      <w:pPr>
        <w:pStyle w:val="Cita"/>
        <w:jc w:val="center"/>
        <w:rPr>
          <w:sz w:val="18"/>
        </w:rPr>
      </w:pPr>
      <w:bookmarkStart w:id="25" w:name="_Toc473185369"/>
      <w:r>
        <w:rPr>
          <w:sz w:val="18"/>
        </w:rPr>
        <w:t>Tabla 7</w:t>
      </w:r>
      <w:r w:rsidR="005F3A72" w:rsidRPr="004962C3">
        <w:rPr>
          <w:sz w:val="18"/>
        </w:rPr>
        <w:t>. Recursos Bibliográficos del Programa.</w:t>
      </w:r>
      <w:bookmarkEnd w:id="2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562"/>
        <w:gridCol w:w="810"/>
        <w:gridCol w:w="1974"/>
        <w:gridCol w:w="2565"/>
        <w:gridCol w:w="1428"/>
      </w:tblGrid>
      <w:tr w:rsidR="00B36D67" w:rsidRPr="00B36D67" w:rsidTr="00B36D67">
        <w:trPr>
          <w:trHeight w:val="1035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Recurso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Ubicación</w:t>
            </w: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>(sede, unidad académica)</w:t>
            </w:r>
          </w:p>
        </w:tc>
        <w:tc>
          <w:tcPr>
            <w:tcW w:w="1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Descripción</w:t>
            </w: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(incluya las características de los recursos)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Unidad académica al que presta servicio</w:t>
            </w: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(Facultad, Departamento, otro)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6D67" w:rsidRPr="00B36D67" w:rsidTr="00B36D67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D67" w:rsidRPr="00B36D67" w:rsidRDefault="00B36D67" w:rsidP="00B36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B36D67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B36D67" w:rsidRDefault="005F3A72" w:rsidP="005F3A72">
      <w:pPr>
        <w:jc w:val="center"/>
        <w:rPr>
          <w:sz w:val="18"/>
        </w:rPr>
      </w:pPr>
      <w:r w:rsidRPr="005F3A72">
        <w:rPr>
          <w:sz w:val="18"/>
        </w:rPr>
        <w:t>Fuente: Proyecto Curricular.</w:t>
      </w:r>
    </w:p>
    <w:tbl>
      <w:tblPr>
        <w:tblW w:w="4060" w:type="dxa"/>
        <w:jc w:val="center"/>
        <w:tblInd w:w="55" w:type="dxa"/>
        <w:shd w:val="clear" w:color="auto" w:fill="00206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5F3A72" w:rsidRPr="005F3A72" w:rsidTr="005F3A72">
        <w:trPr>
          <w:trHeight w:val="270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TIPOS DE RECURSOS LOGISTICOS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Colección General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Colección de Referencia</w:t>
            </w:r>
          </w:p>
        </w:tc>
      </w:tr>
      <w:tr w:rsidR="005F3A72" w:rsidRPr="005F3A72" w:rsidTr="005F3A72">
        <w:trPr>
          <w:trHeight w:val="270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Colección de Reserva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Colección Materiales Especiales (Videos, DVD, CD)</w:t>
            </w:r>
          </w:p>
        </w:tc>
      </w:tr>
      <w:tr w:rsidR="005F3A72" w:rsidRPr="005F3A72" w:rsidTr="005F3A72">
        <w:trPr>
          <w:trHeight w:val="7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Publicaciones Periódicas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Trabajos de Grado</w:t>
            </w:r>
          </w:p>
        </w:tc>
      </w:tr>
      <w:tr w:rsidR="005F3A72" w:rsidRPr="005F3A72" w:rsidTr="005F3A72">
        <w:trPr>
          <w:trHeight w:val="70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Bases de Datos Especializadas Nacionales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Bases de Datos Especializadas Internacionales</w:t>
            </w:r>
          </w:p>
        </w:tc>
      </w:tr>
      <w:tr w:rsidR="005F3A72" w:rsidRPr="005F3A72" w:rsidTr="005F3A72">
        <w:trPr>
          <w:trHeight w:val="75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Otros Recursos Bibliográficos definidos por la Institución</w:t>
            </w:r>
          </w:p>
        </w:tc>
      </w:tr>
    </w:tbl>
    <w:p w:rsidR="005F3A72" w:rsidRPr="005F3A72" w:rsidRDefault="005F3A72" w:rsidP="005F3A72">
      <w:pPr>
        <w:jc w:val="center"/>
        <w:rPr>
          <w:sz w:val="18"/>
        </w:rPr>
      </w:pPr>
    </w:p>
    <w:p w:rsidR="0041778E" w:rsidRDefault="0041778E" w:rsidP="003D51E9">
      <w:pPr>
        <w:pStyle w:val="Prrafodelista"/>
        <w:numPr>
          <w:ilvl w:val="0"/>
          <w:numId w:val="6"/>
        </w:numPr>
        <w:jc w:val="both"/>
        <w:rPr>
          <w:color w:val="FF0000"/>
        </w:rPr>
      </w:pPr>
      <w:r w:rsidRPr="005F3A72">
        <w:rPr>
          <w:color w:val="FF0000"/>
        </w:rPr>
        <w:t>Especifique para uso del programa</w:t>
      </w:r>
      <w:r w:rsidR="005F3A72">
        <w:rPr>
          <w:color w:val="FF0000"/>
        </w:rPr>
        <w:t xml:space="preserve"> y </w:t>
      </w:r>
      <w:r w:rsidRPr="005F3A72">
        <w:rPr>
          <w:color w:val="FF0000"/>
        </w:rPr>
        <w:t xml:space="preserve"> la disponibilidad de los recursos b</w:t>
      </w:r>
      <w:r w:rsidR="005F3A72">
        <w:rPr>
          <w:color w:val="FF0000"/>
        </w:rPr>
        <w:t>ibliográficos, anteriormente listados. Así mismo indique</w:t>
      </w:r>
      <w:r w:rsidRPr="005F3A72">
        <w:rPr>
          <w:color w:val="FF0000"/>
        </w:rPr>
        <w:t xml:space="preserve"> las estadísticas que dan cuenta de la prestación del servicio.</w:t>
      </w:r>
    </w:p>
    <w:p w:rsidR="005F3A72" w:rsidRDefault="005F3A72" w:rsidP="005F3A72">
      <w:pPr>
        <w:jc w:val="both"/>
        <w:rPr>
          <w:color w:val="FF0000"/>
        </w:rPr>
      </w:pPr>
    </w:p>
    <w:p w:rsidR="005F3A72" w:rsidRDefault="005F3A72" w:rsidP="005F3A72">
      <w:pPr>
        <w:jc w:val="both"/>
        <w:rPr>
          <w:color w:val="FF0000"/>
        </w:rPr>
      </w:pPr>
    </w:p>
    <w:p w:rsidR="005F3A72" w:rsidRPr="00D00EA3" w:rsidRDefault="005F3A72" w:rsidP="005F3A72">
      <w:pPr>
        <w:jc w:val="both"/>
        <w:rPr>
          <w:color w:val="000000" w:themeColor="text1"/>
        </w:rPr>
      </w:pPr>
    </w:p>
    <w:p w:rsidR="00C44070" w:rsidRPr="00473129" w:rsidRDefault="0041778E" w:rsidP="00473129">
      <w:pPr>
        <w:pStyle w:val="Ttulo1"/>
        <w:numPr>
          <w:ilvl w:val="1"/>
          <w:numId w:val="19"/>
        </w:numPr>
        <w:rPr>
          <w:rFonts w:asciiTheme="minorHAnsi" w:hAnsiTheme="minorHAnsi"/>
          <w:color w:val="000000" w:themeColor="text1"/>
          <w:sz w:val="24"/>
        </w:rPr>
      </w:pPr>
      <w:bookmarkStart w:id="26" w:name="_Toc473184989"/>
      <w:r w:rsidRPr="00473129">
        <w:rPr>
          <w:rFonts w:asciiTheme="minorHAnsi" w:hAnsiTheme="minorHAnsi"/>
          <w:color w:val="000000" w:themeColor="text1"/>
          <w:sz w:val="24"/>
        </w:rPr>
        <w:t>Recursos logísticos</w:t>
      </w:r>
      <w:r w:rsidR="005F3A72" w:rsidRPr="00473129">
        <w:rPr>
          <w:rFonts w:asciiTheme="minorHAnsi" w:hAnsiTheme="minorHAnsi"/>
          <w:color w:val="000000" w:themeColor="text1"/>
          <w:sz w:val="24"/>
        </w:rPr>
        <w:t>.</w:t>
      </w:r>
      <w:bookmarkEnd w:id="26"/>
      <w:r w:rsidRPr="00473129">
        <w:rPr>
          <w:rFonts w:asciiTheme="minorHAnsi" w:hAnsiTheme="minorHAnsi"/>
          <w:color w:val="000000" w:themeColor="text1"/>
          <w:sz w:val="24"/>
        </w:rPr>
        <w:t xml:space="preserve"> </w:t>
      </w:r>
    </w:p>
    <w:p w:rsidR="005F3A72" w:rsidRPr="005F3A72" w:rsidRDefault="005F3A72" w:rsidP="00C44070">
      <w:pPr>
        <w:pStyle w:val="Prrafodelista"/>
        <w:numPr>
          <w:ilvl w:val="0"/>
          <w:numId w:val="7"/>
        </w:numPr>
        <w:jc w:val="both"/>
        <w:rPr>
          <w:color w:val="FF0000"/>
        </w:rPr>
      </w:pPr>
      <w:r w:rsidRPr="005F3A72">
        <w:rPr>
          <w:color w:val="FF0000"/>
        </w:rPr>
        <w:t>Complete el siguiente Cuadro Maestro:</w:t>
      </w:r>
    </w:p>
    <w:p w:rsidR="005F3A72" w:rsidRPr="004962C3" w:rsidRDefault="008A405F" w:rsidP="004962C3">
      <w:pPr>
        <w:pStyle w:val="Cita"/>
        <w:jc w:val="center"/>
        <w:rPr>
          <w:sz w:val="18"/>
        </w:rPr>
      </w:pPr>
      <w:bookmarkStart w:id="27" w:name="_Toc473185370"/>
      <w:r>
        <w:rPr>
          <w:sz w:val="18"/>
        </w:rPr>
        <w:t>Tabla 8</w:t>
      </w:r>
      <w:r w:rsidR="005F3A72" w:rsidRPr="004962C3">
        <w:rPr>
          <w:sz w:val="18"/>
        </w:rPr>
        <w:t xml:space="preserve">. Recursos </w:t>
      </w:r>
      <w:r w:rsidR="00095499" w:rsidRPr="004962C3">
        <w:rPr>
          <w:sz w:val="18"/>
        </w:rPr>
        <w:t>Logísticos</w:t>
      </w:r>
      <w:r w:rsidR="005F3A72" w:rsidRPr="004962C3">
        <w:rPr>
          <w:sz w:val="18"/>
        </w:rPr>
        <w:t xml:space="preserve"> del Programa.</w:t>
      </w:r>
      <w:bookmarkEnd w:id="2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339"/>
        <w:gridCol w:w="810"/>
        <w:gridCol w:w="2038"/>
        <w:gridCol w:w="2649"/>
        <w:gridCol w:w="1480"/>
      </w:tblGrid>
      <w:tr w:rsidR="005F3A72" w:rsidRPr="005F3A72" w:rsidTr="005F3A72">
        <w:trPr>
          <w:trHeight w:val="129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Recurso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Ubicación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>(sede, unidad académica)</w:t>
            </w:r>
          </w:p>
        </w:tc>
        <w:tc>
          <w:tcPr>
            <w:tcW w:w="1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Descripción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(incluya las características de los recursos)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Unidad académica al que presta servicio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(Facultad, Departamento, otro)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5F3A72">
        <w:trPr>
          <w:trHeight w:val="46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5F3A72" w:rsidRDefault="005F3A72" w:rsidP="005F3A72">
      <w:pPr>
        <w:jc w:val="center"/>
        <w:rPr>
          <w:sz w:val="18"/>
        </w:rPr>
      </w:pPr>
      <w:r w:rsidRPr="005F3A72">
        <w:rPr>
          <w:sz w:val="18"/>
        </w:rPr>
        <w:t>Fuente: Proyecto Curricular.</w:t>
      </w:r>
    </w:p>
    <w:tbl>
      <w:tblPr>
        <w:tblW w:w="477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0"/>
      </w:tblGrid>
      <w:tr w:rsidR="005F3A72" w:rsidRPr="005F3A72" w:rsidTr="005F3A72">
        <w:trPr>
          <w:trHeight w:val="270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TIPOS DE RECURSOS LOGISTICOS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Equipos de Apoyo Docente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Unidades de Medios Audiovisuales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Servicios de Comunicaciones Internas y Externas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Equipos Informáticos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Acceso a Redes de Información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Redes de Información Propias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Salas de Computo</w:t>
            </w:r>
          </w:p>
        </w:tc>
      </w:tr>
      <w:tr w:rsidR="005F3A72" w:rsidRPr="005F3A72" w:rsidTr="005F3A72">
        <w:trPr>
          <w:trHeight w:val="46"/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Otros definidos por el programa</w:t>
            </w:r>
          </w:p>
        </w:tc>
      </w:tr>
    </w:tbl>
    <w:p w:rsidR="005F3A72" w:rsidRDefault="005F3A72" w:rsidP="005F3A72">
      <w:pPr>
        <w:pStyle w:val="Prrafodelista"/>
        <w:ind w:left="1428"/>
        <w:jc w:val="both"/>
      </w:pPr>
    </w:p>
    <w:p w:rsidR="003D51E9" w:rsidRPr="002D504F" w:rsidRDefault="005F3A72" w:rsidP="005F3A72">
      <w:pPr>
        <w:pStyle w:val="Prrafodelista"/>
        <w:numPr>
          <w:ilvl w:val="0"/>
          <w:numId w:val="7"/>
        </w:numPr>
        <w:jc w:val="both"/>
      </w:pPr>
      <w:r w:rsidRPr="005F3A72">
        <w:rPr>
          <w:color w:val="FF0000"/>
        </w:rPr>
        <w:t>Especifique para uso del programa y  la disponibilidad de los recursos logísticos</w:t>
      </w:r>
      <w:r>
        <w:rPr>
          <w:color w:val="FF0000"/>
        </w:rPr>
        <w:t xml:space="preserve"> anteriormente listados.</w:t>
      </w:r>
    </w:p>
    <w:p w:rsidR="00246D81" w:rsidRDefault="00246D81" w:rsidP="00AC5CE6">
      <w:pPr>
        <w:jc w:val="center"/>
      </w:pPr>
    </w:p>
    <w:p w:rsidR="005F3A72" w:rsidRDefault="005F3A72" w:rsidP="00AC5CE6">
      <w:pPr>
        <w:jc w:val="center"/>
      </w:pPr>
    </w:p>
    <w:p w:rsidR="005F3A72" w:rsidRDefault="005F3A72" w:rsidP="00AC5CE6">
      <w:pPr>
        <w:jc w:val="center"/>
      </w:pPr>
    </w:p>
    <w:p w:rsidR="005F3A72" w:rsidRDefault="005F3A72" w:rsidP="00AC5CE6">
      <w:pPr>
        <w:jc w:val="center"/>
      </w:pPr>
    </w:p>
    <w:p w:rsidR="005F3A72" w:rsidRDefault="005F3A72" w:rsidP="00AC5CE6">
      <w:pPr>
        <w:jc w:val="center"/>
      </w:pPr>
    </w:p>
    <w:p w:rsidR="005F3A72" w:rsidRDefault="005F3A72" w:rsidP="00AC5CE6">
      <w:pPr>
        <w:jc w:val="center"/>
      </w:pPr>
    </w:p>
    <w:p w:rsidR="00D00EA3" w:rsidRDefault="00D00EA3" w:rsidP="00D00EA3">
      <w:pPr>
        <w:pStyle w:val="Ttulo4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</w:pPr>
    </w:p>
    <w:p w:rsidR="00B36D67" w:rsidRPr="00473129" w:rsidRDefault="005F3A72" w:rsidP="00473129">
      <w:pPr>
        <w:pStyle w:val="Ttulo1"/>
        <w:numPr>
          <w:ilvl w:val="1"/>
          <w:numId w:val="19"/>
        </w:numPr>
        <w:rPr>
          <w:rStyle w:val="Ttulo3Car"/>
          <w:rFonts w:asciiTheme="minorHAnsi" w:hAnsiTheme="minorHAnsi"/>
          <w:b/>
          <w:bCs/>
          <w:color w:val="000000" w:themeColor="text1"/>
          <w:sz w:val="24"/>
          <w:szCs w:val="24"/>
        </w:rPr>
      </w:pPr>
      <w:bookmarkStart w:id="28" w:name="_Toc473123919"/>
      <w:bookmarkStart w:id="29" w:name="_Toc473184990"/>
      <w:r w:rsidRPr="00473129">
        <w:rPr>
          <w:rStyle w:val="Ttulo3Car"/>
          <w:rFonts w:asciiTheme="minorHAnsi" w:hAnsiTheme="minorHAnsi"/>
          <w:b/>
          <w:bCs/>
          <w:color w:val="000000" w:themeColor="text1"/>
          <w:sz w:val="24"/>
          <w:szCs w:val="24"/>
        </w:rPr>
        <w:t>Laboratorios.</w:t>
      </w:r>
      <w:bookmarkEnd w:id="28"/>
      <w:bookmarkEnd w:id="29"/>
    </w:p>
    <w:p w:rsidR="005F3A72" w:rsidRDefault="005F3A72" w:rsidP="005F3A72">
      <w:pPr>
        <w:pStyle w:val="Prrafodelista"/>
        <w:numPr>
          <w:ilvl w:val="0"/>
          <w:numId w:val="17"/>
        </w:numPr>
        <w:jc w:val="both"/>
        <w:rPr>
          <w:color w:val="FF0000"/>
        </w:rPr>
      </w:pPr>
      <w:r w:rsidRPr="005F3A72">
        <w:rPr>
          <w:color w:val="FF0000"/>
        </w:rPr>
        <w:t xml:space="preserve">Complete </w:t>
      </w:r>
      <w:r>
        <w:rPr>
          <w:color w:val="FF0000"/>
        </w:rPr>
        <w:t>el siguiente Cuadro Maestro.</w:t>
      </w:r>
    </w:p>
    <w:p w:rsidR="00095499" w:rsidRPr="004962C3" w:rsidRDefault="008A405F" w:rsidP="004962C3">
      <w:pPr>
        <w:pStyle w:val="Cita"/>
        <w:jc w:val="center"/>
        <w:rPr>
          <w:sz w:val="18"/>
        </w:rPr>
      </w:pPr>
      <w:bookmarkStart w:id="30" w:name="_Toc473185371"/>
      <w:r>
        <w:rPr>
          <w:sz w:val="18"/>
        </w:rPr>
        <w:t>Tabla 9</w:t>
      </w:r>
      <w:r w:rsidR="00095499" w:rsidRPr="004962C3">
        <w:rPr>
          <w:sz w:val="18"/>
        </w:rPr>
        <w:t>. Laboratorios de uso del programa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943"/>
        <w:gridCol w:w="810"/>
        <w:gridCol w:w="1887"/>
        <w:gridCol w:w="2498"/>
        <w:gridCol w:w="1327"/>
      </w:tblGrid>
      <w:tr w:rsidR="005F3A72" w:rsidRPr="005F3A72" w:rsidTr="009A3A1F">
        <w:trPr>
          <w:trHeight w:val="1035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Nombre del Laboratorio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Ubicación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>(sede, unidad académica)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Descripción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(incluya las características de los recursos)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Unidad académica al que presta servicio</w:t>
            </w: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br/>
              <w:t xml:space="preserve"> (Facultad, Departamento, otro)</w:t>
            </w:r>
          </w:p>
        </w:tc>
      </w:tr>
      <w:tr w:rsidR="005F3A72" w:rsidRPr="005F3A72" w:rsidTr="009A3A1F">
        <w:trPr>
          <w:trHeight w:val="82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F3A72" w:rsidRPr="005F3A72" w:rsidTr="009A3A1F">
        <w:trPr>
          <w:trHeight w:val="4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A72" w:rsidRPr="005F3A72" w:rsidRDefault="005F3A72" w:rsidP="005F3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5F3A7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5F3A72" w:rsidRPr="009A3A1F" w:rsidRDefault="009A3A1F" w:rsidP="009A3A1F">
      <w:pPr>
        <w:jc w:val="center"/>
        <w:rPr>
          <w:sz w:val="18"/>
        </w:rPr>
      </w:pPr>
      <w:r w:rsidRPr="005F3A72">
        <w:rPr>
          <w:sz w:val="18"/>
        </w:rPr>
        <w:t>Fuente: Proyecto Curricular.</w:t>
      </w:r>
    </w:p>
    <w:p w:rsidR="00B36D67" w:rsidRPr="009A3A1F" w:rsidRDefault="005F3A72" w:rsidP="009A3A1F">
      <w:pPr>
        <w:pStyle w:val="Prrafodelista"/>
        <w:numPr>
          <w:ilvl w:val="0"/>
          <w:numId w:val="17"/>
        </w:numPr>
        <w:jc w:val="both"/>
        <w:rPr>
          <w:color w:val="FF0000"/>
        </w:rPr>
      </w:pPr>
      <w:r w:rsidRPr="005F3A72">
        <w:rPr>
          <w:color w:val="FF0000"/>
        </w:rPr>
        <w:t>Especifique para uso del programa y  la disponibilidad de los recursos logísticos anteriormente listados.</w:t>
      </w:r>
    </w:p>
    <w:p w:rsidR="00B36D67" w:rsidRDefault="00B36D67" w:rsidP="005F3A72"/>
    <w:p w:rsidR="00B36D67" w:rsidRDefault="00B36D67" w:rsidP="009A3A1F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31" w:name="_Toc473184991"/>
      <w:r w:rsidRPr="009A3A1F">
        <w:rPr>
          <w:rFonts w:asciiTheme="minorHAnsi" w:hAnsiTheme="minorHAnsi"/>
          <w:color w:val="auto"/>
          <w:sz w:val="24"/>
          <w:szCs w:val="24"/>
        </w:rPr>
        <w:t>REFERENCIAS BIBLIOGRÁFICAS.</w:t>
      </w:r>
      <w:bookmarkEnd w:id="31"/>
    </w:p>
    <w:p w:rsidR="009A3A1F" w:rsidRPr="009A3A1F" w:rsidRDefault="009A3A1F" w:rsidP="009A3A1F"/>
    <w:p w:rsidR="009A3A1F" w:rsidRPr="009A3A1F" w:rsidRDefault="009A3A1F" w:rsidP="009A3A1F">
      <w:pPr>
        <w:jc w:val="center"/>
        <w:rPr>
          <w:color w:val="FF0000"/>
        </w:rPr>
      </w:pPr>
      <w:r w:rsidRPr="009A3A1F">
        <w:rPr>
          <w:color w:val="FF0000"/>
        </w:rPr>
        <w:t>Incluya todas las referenciadas en la elaboración del documento.</w:t>
      </w:r>
    </w:p>
    <w:p w:rsidR="009A3A1F" w:rsidRPr="009A3A1F" w:rsidRDefault="009A3A1F" w:rsidP="009A3A1F">
      <w:pPr>
        <w:jc w:val="center"/>
      </w:pPr>
    </w:p>
    <w:sectPr w:rsidR="009A3A1F" w:rsidRPr="009A3A1F" w:rsidSect="005F3A7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34" w:rsidRDefault="00E16134" w:rsidP="00CC7375">
      <w:pPr>
        <w:spacing w:after="0" w:line="240" w:lineRule="auto"/>
      </w:pPr>
      <w:r>
        <w:separator/>
      </w:r>
    </w:p>
  </w:endnote>
  <w:endnote w:type="continuationSeparator" w:id="0">
    <w:p w:rsidR="00E16134" w:rsidRDefault="00E16134" w:rsidP="00CC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34" w:rsidRDefault="00E16134" w:rsidP="00CC7375">
      <w:pPr>
        <w:spacing w:after="0" w:line="240" w:lineRule="auto"/>
      </w:pPr>
      <w:r>
        <w:separator/>
      </w:r>
    </w:p>
  </w:footnote>
  <w:footnote w:type="continuationSeparator" w:id="0">
    <w:p w:rsidR="00E16134" w:rsidRDefault="00E16134" w:rsidP="00CC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C3" w:rsidRDefault="004962C3" w:rsidP="00807730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57BF15DA" wp14:editId="58B6395D">
          <wp:simplePos x="0" y="0"/>
          <wp:positionH relativeFrom="column">
            <wp:posOffset>4325620</wp:posOffset>
          </wp:positionH>
          <wp:positionV relativeFrom="paragraph">
            <wp:posOffset>-193675</wp:posOffset>
          </wp:positionV>
          <wp:extent cx="1731645" cy="518795"/>
          <wp:effectExtent l="0" t="0" r="1905" b="0"/>
          <wp:wrapTopAndBottom/>
          <wp:docPr id="8" name="1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61C39793" wp14:editId="279AC6BC">
          <wp:simplePos x="0" y="0"/>
          <wp:positionH relativeFrom="column">
            <wp:posOffset>-590550</wp:posOffset>
          </wp:positionH>
          <wp:positionV relativeFrom="paragraph">
            <wp:posOffset>-449580</wp:posOffset>
          </wp:positionV>
          <wp:extent cx="2413635" cy="1016635"/>
          <wp:effectExtent l="0" t="0" r="5715" b="0"/>
          <wp:wrapThrough wrapText="bothSides">
            <wp:wrapPolygon edited="0">
              <wp:start x="0" y="0"/>
              <wp:lineTo x="0" y="21047"/>
              <wp:lineTo x="21481" y="21047"/>
              <wp:lineTo x="21481" y="0"/>
              <wp:lineTo x="0" y="0"/>
            </wp:wrapPolygon>
          </wp:wrapThrough>
          <wp:docPr id="9" name="3 Imagen" descr="do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s cop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3635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 w:rsidP="00807730">
    <w:pPr>
      <w:pStyle w:val="Textoindependiente"/>
      <w:spacing w:line="14" w:lineRule="auto"/>
      <w:rPr>
        <w:sz w:val="20"/>
      </w:rPr>
    </w:pPr>
  </w:p>
  <w:p w:rsidR="004962C3" w:rsidRDefault="004962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FAB"/>
    <w:multiLevelType w:val="hybridMultilevel"/>
    <w:tmpl w:val="CAE67C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633AC"/>
    <w:multiLevelType w:val="hybridMultilevel"/>
    <w:tmpl w:val="4C2809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F5F8C"/>
    <w:multiLevelType w:val="hybridMultilevel"/>
    <w:tmpl w:val="8FA4018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1B4AC2"/>
    <w:multiLevelType w:val="hybridMultilevel"/>
    <w:tmpl w:val="834687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4012C5"/>
    <w:multiLevelType w:val="hybridMultilevel"/>
    <w:tmpl w:val="8684EB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43712"/>
    <w:multiLevelType w:val="hybridMultilevel"/>
    <w:tmpl w:val="DC1A5C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1058C4"/>
    <w:multiLevelType w:val="hybridMultilevel"/>
    <w:tmpl w:val="0D98CDD2"/>
    <w:lvl w:ilvl="0" w:tplc="7456A3F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F62BD"/>
    <w:multiLevelType w:val="hybridMultilevel"/>
    <w:tmpl w:val="5C56B48C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206A79"/>
    <w:multiLevelType w:val="hybridMultilevel"/>
    <w:tmpl w:val="497ED5FA"/>
    <w:lvl w:ilvl="0" w:tplc="44F61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A18B2"/>
    <w:multiLevelType w:val="multilevel"/>
    <w:tmpl w:val="EBAE2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AE85A38"/>
    <w:multiLevelType w:val="hybridMultilevel"/>
    <w:tmpl w:val="0A12A4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86AEE"/>
    <w:multiLevelType w:val="multilevel"/>
    <w:tmpl w:val="37040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2752307"/>
    <w:multiLevelType w:val="hybridMultilevel"/>
    <w:tmpl w:val="FACAA9B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956992"/>
    <w:multiLevelType w:val="multilevel"/>
    <w:tmpl w:val="61C67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>
    <w:nsid w:val="570407F8"/>
    <w:multiLevelType w:val="hybridMultilevel"/>
    <w:tmpl w:val="DB60A64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E8295E"/>
    <w:multiLevelType w:val="multilevel"/>
    <w:tmpl w:val="825C90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Theme="minorHAnsi" w:hAnsiTheme="minorHAnsi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60741361"/>
    <w:multiLevelType w:val="hybridMultilevel"/>
    <w:tmpl w:val="28CCA2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0B398F"/>
    <w:multiLevelType w:val="hybridMultilevel"/>
    <w:tmpl w:val="C4FEEF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A9592E"/>
    <w:multiLevelType w:val="hybridMultilevel"/>
    <w:tmpl w:val="DD08F7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C61ECE"/>
    <w:multiLevelType w:val="hybridMultilevel"/>
    <w:tmpl w:val="12A6D5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A46B0D"/>
    <w:multiLevelType w:val="hybridMultilevel"/>
    <w:tmpl w:val="6278EB0E"/>
    <w:lvl w:ilvl="0" w:tplc="380A63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20"/>
  </w:num>
  <w:num w:numId="6">
    <w:abstractNumId w:val="14"/>
  </w:num>
  <w:num w:numId="7">
    <w:abstractNumId w:val="12"/>
  </w:num>
  <w:num w:numId="8">
    <w:abstractNumId w:val="19"/>
  </w:num>
  <w:num w:numId="9">
    <w:abstractNumId w:val="0"/>
  </w:num>
  <w:num w:numId="10">
    <w:abstractNumId w:val="17"/>
  </w:num>
  <w:num w:numId="11">
    <w:abstractNumId w:val="18"/>
  </w:num>
  <w:num w:numId="12">
    <w:abstractNumId w:val="4"/>
  </w:num>
  <w:num w:numId="13">
    <w:abstractNumId w:val="5"/>
  </w:num>
  <w:num w:numId="14">
    <w:abstractNumId w:val="16"/>
  </w:num>
  <w:num w:numId="15">
    <w:abstractNumId w:val="7"/>
  </w:num>
  <w:num w:numId="16">
    <w:abstractNumId w:val="3"/>
  </w:num>
  <w:num w:numId="17">
    <w:abstractNumId w:val="8"/>
  </w:num>
  <w:num w:numId="18">
    <w:abstractNumId w:val="11"/>
  </w:num>
  <w:num w:numId="19">
    <w:abstractNumId w:val="15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81"/>
    <w:rsid w:val="00000E12"/>
    <w:rsid w:val="00013C0E"/>
    <w:rsid w:val="000322ED"/>
    <w:rsid w:val="000876A2"/>
    <w:rsid w:val="00090858"/>
    <w:rsid w:val="00095499"/>
    <w:rsid w:val="000A0F23"/>
    <w:rsid w:val="000C39B4"/>
    <w:rsid w:val="000F3EF1"/>
    <w:rsid w:val="001073BE"/>
    <w:rsid w:val="00151602"/>
    <w:rsid w:val="001549D5"/>
    <w:rsid w:val="00183A59"/>
    <w:rsid w:val="001845E2"/>
    <w:rsid w:val="001963E1"/>
    <w:rsid w:val="001B619C"/>
    <w:rsid w:val="001E641B"/>
    <w:rsid w:val="001F764B"/>
    <w:rsid w:val="00246D81"/>
    <w:rsid w:val="00293543"/>
    <w:rsid w:val="002C2E84"/>
    <w:rsid w:val="002D504F"/>
    <w:rsid w:val="002E538E"/>
    <w:rsid w:val="00307423"/>
    <w:rsid w:val="00327CD8"/>
    <w:rsid w:val="00343C33"/>
    <w:rsid w:val="00365327"/>
    <w:rsid w:val="00384968"/>
    <w:rsid w:val="003D51E9"/>
    <w:rsid w:val="0041778E"/>
    <w:rsid w:val="00473129"/>
    <w:rsid w:val="004962C3"/>
    <w:rsid w:val="004C05CE"/>
    <w:rsid w:val="004F3DA2"/>
    <w:rsid w:val="00530D13"/>
    <w:rsid w:val="005F3A72"/>
    <w:rsid w:val="00620605"/>
    <w:rsid w:val="00640B5C"/>
    <w:rsid w:val="00653861"/>
    <w:rsid w:val="0069099E"/>
    <w:rsid w:val="006B4F46"/>
    <w:rsid w:val="006D0485"/>
    <w:rsid w:val="00721DB1"/>
    <w:rsid w:val="00807730"/>
    <w:rsid w:val="00831572"/>
    <w:rsid w:val="00867857"/>
    <w:rsid w:val="008711A5"/>
    <w:rsid w:val="00890044"/>
    <w:rsid w:val="008A405F"/>
    <w:rsid w:val="00931036"/>
    <w:rsid w:val="00947EE1"/>
    <w:rsid w:val="009821D2"/>
    <w:rsid w:val="009A3A1F"/>
    <w:rsid w:val="009D06A9"/>
    <w:rsid w:val="00AC5CE6"/>
    <w:rsid w:val="00AF6BD8"/>
    <w:rsid w:val="00B01AD2"/>
    <w:rsid w:val="00B36D67"/>
    <w:rsid w:val="00B3717F"/>
    <w:rsid w:val="00B521EC"/>
    <w:rsid w:val="00B73C84"/>
    <w:rsid w:val="00BA70ED"/>
    <w:rsid w:val="00C44070"/>
    <w:rsid w:val="00C56E4A"/>
    <w:rsid w:val="00C807DB"/>
    <w:rsid w:val="00CB01B1"/>
    <w:rsid w:val="00CC7375"/>
    <w:rsid w:val="00D00EA3"/>
    <w:rsid w:val="00D212AD"/>
    <w:rsid w:val="00D57CE7"/>
    <w:rsid w:val="00D94209"/>
    <w:rsid w:val="00DF1663"/>
    <w:rsid w:val="00E032DF"/>
    <w:rsid w:val="00E16134"/>
    <w:rsid w:val="00E244AE"/>
    <w:rsid w:val="00E97E9D"/>
    <w:rsid w:val="00EC2C3F"/>
    <w:rsid w:val="00F2775C"/>
    <w:rsid w:val="00F339E0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7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0E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D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375"/>
  </w:style>
  <w:style w:type="paragraph" w:styleId="Piedepgina">
    <w:name w:val="footer"/>
    <w:basedOn w:val="Normal"/>
    <w:link w:val="PiedepginaCar"/>
    <w:uiPriority w:val="99"/>
    <w:unhideWhenUsed/>
    <w:rsid w:val="00CC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375"/>
  </w:style>
  <w:style w:type="paragraph" w:styleId="Sinespaciado">
    <w:name w:val="No Spacing"/>
    <w:uiPriority w:val="1"/>
    <w:qFormat/>
    <w:rsid w:val="00CC737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C7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C7375"/>
    <w:pPr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37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C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4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C440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4407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44070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4407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5CE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4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07730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730"/>
    <w:rPr>
      <w:rFonts w:ascii="Arial Narrow" w:eastAsia="Arial Narrow" w:hAnsi="Arial Narrow" w:cs="Arial Narrow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9A3A1F"/>
    <w:pPr>
      <w:spacing w:after="0"/>
    </w:pPr>
  </w:style>
  <w:style w:type="character" w:customStyle="1" w:styleId="Ttulo4Car">
    <w:name w:val="Título 4 Car"/>
    <w:basedOn w:val="Fuentedeprrafopredeter"/>
    <w:link w:val="Ttulo4"/>
    <w:uiPriority w:val="9"/>
    <w:rsid w:val="00D00E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962C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962C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7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0E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D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375"/>
  </w:style>
  <w:style w:type="paragraph" w:styleId="Piedepgina">
    <w:name w:val="footer"/>
    <w:basedOn w:val="Normal"/>
    <w:link w:val="PiedepginaCar"/>
    <w:uiPriority w:val="99"/>
    <w:unhideWhenUsed/>
    <w:rsid w:val="00CC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375"/>
  </w:style>
  <w:style w:type="paragraph" w:styleId="Sinespaciado">
    <w:name w:val="No Spacing"/>
    <w:uiPriority w:val="1"/>
    <w:qFormat/>
    <w:rsid w:val="00CC737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C7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C7375"/>
    <w:pPr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37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C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4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C440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4407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44070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4407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5CE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4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07730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730"/>
    <w:rPr>
      <w:rFonts w:ascii="Arial Narrow" w:eastAsia="Arial Narrow" w:hAnsi="Arial Narrow" w:cs="Arial Narrow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9A3A1F"/>
    <w:pPr>
      <w:spacing w:after="0"/>
    </w:pPr>
  </w:style>
  <w:style w:type="character" w:customStyle="1" w:styleId="Ttulo4Car">
    <w:name w:val="Título 4 Car"/>
    <w:basedOn w:val="Fuentedeprrafopredeter"/>
    <w:link w:val="Ttulo4"/>
    <w:uiPriority w:val="9"/>
    <w:rsid w:val="00D00E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962C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962C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B1BF-3C9A-46B1-AA15-AF7CCDFE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16</Pages>
  <Words>2672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Distrital U</dc:creator>
  <cp:lastModifiedBy>df</cp:lastModifiedBy>
  <cp:revision>34</cp:revision>
  <dcterms:created xsi:type="dcterms:W3CDTF">2016-02-02T15:49:00Z</dcterms:created>
  <dcterms:modified xsi:type="dcterms:W3CDTF">2017-01-26T14:47:00Z</dcterms:modified>
</cp:coreProperties>
</file>